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7D" w:rsidRPr="004F2B86" w:rsidRDefault="00DF7B63">
      <w:pPr>
        <w:jc w:val="center"/>
        <w:rPr>
          <w:rFonts w:hAnsi="Times New Roman" w:cs="Times New Roman"/>
          <w:color w:val="000000"/>
          <w:sz w:val="24"/>
          <w:szCs w:val="24"/>
          <w:lang w:val="ru-RU"/>
        </w:rPr>
      </w:pPr>
      <w:r>
        <w:rPr>
          <w:rFonts w:hAnsi="Times New Roman" w:cs="Times New Roman"/>
          <w:color w:val="000000"/>
          <w:sz w:val="24"/>
          <w:szCs w:val="24"/>
          <w:lang w:val="ru-RU"/>
        </w:rPr>
        <w:t>ГБУ ДОО ЗО</w:t>
      </w:r>
      <w:r w:rsidR="004F2B86">
        <w:rPr>
          <w:rFonts w:hAnsi="Times New Roman" w:cs="Times New Roman"/>
          <w:color w:val="000000"/>
          <w:sz w:val="24"/>
          <w:szCs w:val="24"/>
          <w:lang w:val="ru-RU"/>
        </w:rPr>
        <w:t xml:space="preserve"> </w:t>
      </w:r>
      <w:r w:rsidR="004F2B86" w:rsidRPr="004F2B86">
        <w:rPr>
          <w:rFonts w:hAnsi="Times New Roman" w:cs="Times New Roman"/>
          <w:color w:val="000000"/>
          <w:sz w:val="24"/>
          <w:szCs w:val="24"/>
          <w:lang w:val="ru-RU"/>
        </w:rPr>
        <w:t>«</w:t>
      </w:r>
      <w:proofErr w:type="spellStart"/>
      <w:r w:rsidR="004F2B86">
        <w:rPr>
          <w:rFonts w:hAnsi="Times New Roman" w:cs="Times New Roman"/>
          <w:color w:val="000000"/>
          <w:sz w:val="24"/>
          <w:szCs w:val="24"/>
          <w:lang w:val="ru-RU"/>
        </w:rPr>
        <w:t>Акимовский</w:t>
      </w:r>
      <w:proofErr w:type="spellEnd"/>
      <w:r w:rsidR="004F2B86">
        <w:rPr>
          <w:rFonts w:hAnsi="Times New Roman" w:cs="Times New Roman"/>
          <w:color w:val="000000"/>
          <w:sz w:val="24"/>
          <w:szCs w:val="24"/>
          <w:lang w:val="ru-RU"/>
        </w:rPr>
        <w:t xml:space="preserve"> д</w:t>
      </w:r>
      <w:r w:rsidR="004F2B86" w:rsidRPr="004F2B86">
        <w:rPr>
          <w:rFonts w:hAnsi="Times New Roman" w:cs="Times New Roman"/>
          <w:color w:val="000000"/>
          <w:sz w:val="24"/>
          <w:szCs w:val="24"/>
          <w:lang w:val="ru-RU"/>
        </w:rPr>
        <w:t>етский сад №</w:t>
      </w:r>
      <w:r w:rsidR="004F2B86">
        <w:rPr>
          <w:rFonts w:hAnsi="Times New Roman" w:cs="Times New Roman"/>
          <w:color w:val="000000"/>
          <w:sz w:val="24"/>
          <w:szCs w:val="24"/>
        </w:rPr>
        <w:t> </w:t>
      </w:r>
      <w:r w:rsidR="004F2B86">
        <w:rPr>
          <w:rFonts w:hAnsi="Times New Roman" w:cs="Times New Roman"/>
          <w:color w:val="000000"/>
          <w:sz w:val="24"/>
          <w:szCs w:val="24"/>
          <w:lang w:val="ru-RU"/>
        </w:rPr>
        <w:t>22 «Тополёк</w:t>
      </w:r>
      <w:r w:rsidR="004F2B86" w:rsidRPr="004F2B86">
        <w:rPr>
          <w:rFonts w:hAnsi="Times New Roman" w:cs="Times New Roman"/>
          <w:color w:val="000000"/>
          <w:sz w:val="24"/>
          <w:szCs w:val="24"/>
          <w:lang w:val="ru-RU"/>
        </w:rPr>
        <w:t>»</w:t>
      </w:r>
      <w:r w:rsidR="004F2B86">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Акимовского</w:t>
      </w:r>
      <w:proofErr w:type="spellEnd"/>
      <w:r w:rsidR="004F2B86">
        <w:rPr>
          <w:rFonts w:hAnsi="Times New Roman" w:cs="Times New Roman"/>
          <w:color w:val="000000"/>
          <w:sz w:val="24"/>
          <w:szCs w:val="24"/>
          <w:lang w:val="ru-RU"/>
        </w:rPr>
        <w:t xml:space="preserve"> района</w:t>
      </w:r>
      <w:r w:rsidR="004F2B86" w:rsidRPr="004F2B86">
        <w:rPr>
          <w:lang w:val="ru-RU"/>
        </w:rPr>
        <w:br/>
      </w:r>
    </w:p>
    <w:tbl>
      <w:tblPr>
        <w:tblW w:w="9289" w:type="dxa"/>
        <w:tblCellMar>
          <w:top w:w="15" w:type="dxa"/>
          <w:left w:w="15" w:type="dxa"/>
          <w:bottom w:w="15" w:type="dxa"/>
          <w:right w:w="15" w:type="dxa"/>
        </w:tblCellMar>
        <w:tblLook w:val="0600" w:firstRow="0" w:lastRow="0" w:firstColumn="0" w:lastColumn="0" w:noHBand="1" w:noVBand="1"/>
      </w:tblPr>
      <w:tblGrid>
        <w:gridCol w:w="3824"/>
        <w:gridCol w:w="5465"/>
      </w:tblGrid>
      <w:tr w:rsidR="009D597D" w:rsidRPr="00315438" w:rsidTr="004F2B86">
        <w:tc>
          <w:tcPr>
            <w:tcW w:w="0" w:type="auto"/>
            <w:tcMar>
              <w:top w:w="75" w:type="dxa"/>
              <w:left w:w="75" w:type="dxa"/>
              <w:bottom w:w="75" w:type="dxa"/>
              <w:right w:w="75" w:type="dxa"/>
            </w:tcMar>
          </w:tcPr>
          <w:p w:rsidR="009D597D" w:rsidRPr="004F2B86" w:rsidRDefault="004F2B86" w:rsidP="00EC7553">
            <w:pPr>
              <w:rPr>
                <w:lang w:val="ru-RU"/>
              </w:rPr>
            </w:pPr>
            <w:r w:rsidRPr="004F2B86">
              <w:rPr>
                <w:rFonts w:hAnsi="Times New Roman" w:cs="Times New Roman"/>
                <w:color w:val="000000"/>
                <w:sz w:val="24"/>
                <w:szCs w:val="24"/>
                <w:lang w:val="ru-RU"/>
              </w:rPr>
              <w:t>СОГЛАСОВАНО</w:t>
            </w:r>
            <w:r w:rsidRPr="004F2B86">
              <w:rPr>
                <w:lang w:val="ru-RU"/>
              </w:rPr>
              <w:br/>
            </w:r>
            <w:r w:rsidRPr="004F2B86">
              <w:rPr>
                <w:rFonts w:hAnsi="Times New Roman" w:cs="Times New Roman"/>
                <w:color w:val="000000"/>
                <w:sz w:val="24"/>
                <w:szCs w:val="24"/>
                <w:lang w:val="ru-RU"/>
              </w:rPr>
              <w:t>Педагогическим советом</w:t>
            </w:r>
            <w:r w:rsidRPr="004F2B86">
              <w:rPr>
                <w:lang w:val="ru-RU"/>
              </w:rPr>
              <w:br/>
            </w:r>
            <w:r>
              <w:rPr>
                <w:rFonts w:hAnsi="Times New Roman" w:cs="Times New Roman"/>
                <w:color w:val="000000"/>
                <w:sz w:val="24"/>
                <w:szCs w:val="24"/>
                <w:lang w:val="ru-RU"/>
              </w:rPr>
              <w:t>Г</w:t>
            </w:r>
            <w:r w:rsidR="00DF7B63">
              <w:rPr>
                <w:rFonts w:hAnsi="Times New Roman" w:cs="Times New Roman"/>
                <w:color w:val="000000"/>
                <w:sz w:val="24"/>
                <w:szCs w:val="24"/>
                <w:lang w:val="ru-RU"/>
              </w:rPr>
              <w:t>Б</w:t>
            </w:r>
            <w:r>
              <w:rPr>
                <w:rFonts w:hAnsi="Times New Roman" w:cs="Times New Roman"/>
                <w:color w:val="000000"/>
                <w:sz w:val="24"/>
                <w:szCs w:val="24"/>
                <w:lang w:val="ru-RU"/>
              </w:rPr>
              <w:t xml:space="preserve">У </w:t>
            </w:r>
            <w:r w:rsidR="00DF7B63">
              <w:rPr>
                <w:rFonts w:hAnsi="Times New Roman" w:cs="Times New Roman"/>
                <w:color w:val="000000"/>
                <w:sz w:val="24"/>
                <w:szCs w:val="24"/>
                <w:lang w:val="ru-RU"/>
              </w:rPr>
              <w:t xml:space="preserve">ДОО </w:t>
            </w:r>
            <w:r>
              <w:rPr>
                <w:rFonts w:hAnsi="Times New Roman" w:cs="Times New Roman"/>
                <w:color w:val="000000"/>
                <w:sz w:val="24"/>
                <w:szCs w:val="24"/>
                <w:lang w:val="ru-RU"/>
              </w:rPr>
              <w:t>ЗО «</w:t>
            </w:r>
            <w:proofErr w:type="spellStart"/>
            <w:r>
              <w:rPr>
                <w:rFonts w:hAnsi="Times New Roman" w:cs="Times New Roman"/>
                <w:color w:val="000000"/>
                <w:sz w:val="24"/>
                <w:szCs w:val="24"/>
                <w:lang w:val="ru-RU"/>
              </w:rPr>
              <w:t>Акимовский</w:t>
            </w:r>
            <w:proofErr w:type="spellEnd"/>
            <w:r>
              <w:rPr>
                <w:rFonts w:hAnsi="Times New Roman" w:cs="Times New Roman"/>
                <w:color w:val="000000"/>
                <w:sz w:val="24"/>
                <w:szCs w:val="24"/>
                <w:lang w:val="ru-RU"/>
              </w:rPr>
              <w:t xml:space="preserve"> детский сад № 22 «Тополёк» </w:t>
            </w:r>
            <w:proofErr w:type="spellStart"/>
            <w:r w:rsidR="00DF7B63">
              <w:rPr>
                <w:rFonts w:hAnsi="Times New Roman" w:cs="Times New Roman"/>
                <w:color w:val="000000"/>
                <w:sz w:val="24"/>
                <w:szCs w:val="24"/>
                <w:lang w:val="ru-RU"/>
              </w:rPr>
              <w:t>Акимовского</w:t>
            </w:r>
            <w:proofErr w:type="spellEnd"/>
            <w:r w:rsidR="00DF7B63">
              <w:rPr>
                <w:rFonts w:hAnsi="Times New Roman" w:cs="Times New Roman"/>
                <w:color w:val="000000"/>
                <w:sz w:val="24"/>
                <w:szCs w:val="24"/>
                <w:lang w:val="ru-RU"/>
              </w:rPr>
              <w:t xml:space="preserve"> </w:t>
            </w:r>
            <w:proofErr w:type="gramStart"/>
            <w:r w:rsidR="00DF7B63">
              <w:rPr>
                <w:rFonts w:hAnsi="Times New Roman" w:cs="Times New Roman"/>
                <w:color w:val="000000"/>
                <w:sz w:val="24"/>
                <w:szCs w:val="24"/>
                <w:lang w:val="ru-RU"/>
              </w:rPr>
              <w:t>района</w:t>
            </w:r>
            <w:r w:rsidRPr="004F2B86">
              <w:rPr>
                <w:lang w:val="ru-RU"/>
              </w:rPr>
              <w:br/>
            </w:r>
            <w:r w:rsidR="00EC7553">
              <w:rPr>
                <w:rFonts w:hAnsi="Times New Roman" w:cs="Times New Roman"/>
                <w:color w:val="000000"/>
                <w:sz w:val="24"/>
                <w:szCs w:val="24"/>
                <w:lang w:val="ru-RU"/>
              </w:rPr>
              <w:t>(</w:t>
            </w:r>
            <w:proofErr w:type="gramEnd"/>
            <w:r w:rsidRPr="004F2B86">
              <w:rPr>
                <w:rFonts w:hAnsi="Times New Roman" w:cs="Times New Roman"/>
                <w:color w:val="000000"/>
                <w:sz w:val="24"/>
                <w:szCs w:val="24"/>
                <w:lang w:val="ru-RU"/>
              </w:rPr>
              <w:t>протокол №</w:t>
            </w:r>
            <w:r>
              <w:rPr>
                <w:rFonts w:hAnsi="Times New Roman" w:cs="Times New Roman"/>
                <w:color w:val="000000"/>
                <w:sz w:val="24"/>
                <w:szCs w:val="24"/>
              </w:rPr>
              <w:t> </w:t>
            </w:r>
            <w:r w:rsidR="00EC7553">
              <w:rPr>
                <w:rFonts w:hAnsi="Times New Roman" w:cs="Times New Roman"/>
                <w:color w:val="000000"/>
                <w:sz w:val="24"/>
                <w:szCs w:val="24"/>
                <w:lang w:val="ru-RU"/>
              </w:rPr>
              <w:t xml:space="preserve">4 </w:t>
            </w:r>
            <w:r w:rsidRPr="004F2B86">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color w:val="000000"/>
                <w:sz w:val="24"/>
                <w:szCs w:val="24"/>
                <w:lang w:val="ru-RU"/>
              </w:rPr>
              <w:t>29</w:t>
            </w:r>
            <w:r>
              <w:rPr>
                <w:rFonts w:hAnsi="Times New Roman" w:cs="Times New Roman"/>
                <w:color w:val="000000"/>
                <w:sz w:val="24"/>
                <w:szCs w:val="24"/>
              </w:rPr>
              <w:t> </w:t>
            </w:r>
            <w:r w:rsidR="00EC7553">
              <w:rPr>
                <w:rFonts w:hAnsi="Times New Roman" w:cs="Times New Roman"/>
                <w:color w:val="000000"/>
                <w:sz w:val="24"/>
                <w:szCs w:val="24"/>
                <w:lang w:val="ru-RU"/>
              </w:rPr>
              <w:t>марта</w:t>
            </w:r>
            <w:r w:rsidRPr="004F2B86">
              <w:rPr>
                <w:rFonts w:hAnsi="Times New Roman" w:cs="Times New Roman"/>
                <w:color w:val="000000"/>
                <w:sz w:val="24"/>
                <w:szCs w:val="24"/>
                <w:lang w:val="ru-RU"/>
              </w:rPr>
              <w:t xml:space="preserve"> 202</w:t>
            </w:r>
            <w:r>
              <w:rPr>
                <w:rFonts w:hAnsi="Times New Roman" w:cs="Times New Roman"/>
                <w:color w:val="000000"/>
                <w:sz w:val="24"/>
                <w:szCs w:val="24"/>
                <w:lang w:val="ru-RU"/>
              </w:rPr>
              <w:t>4</w:t>
            </w:r>
            <w:r>
              <w:rPr>
                <w:rFonts w:hAnsi="Times New Roman" w:cs="Times New Roman"/>
                <w:color w:val="000000"/>
                <w:sz w:val="24"/>
                <w:szCs w:val="24"/>
              </w:rPr>
              <w:t> </w:t>
            </w:r>
            <w:r w:rsidRPr="004F2B86">
              <w:rPr>
                <w:rFonts w:hAnsi="Times New Roman" w:cs="Times New Roman"/>
                <w:color w:val="000000"/>
                <w:sz w:val="24"/>
                <w:szCs w:val="24"/>
                <w:lang w:val="ru-RU"/>
              </w:rPr>
              <w:t>г.)</w:t>
            </w:r>
          </w:p>
        </w:tc>
        <w:tc>
          <w:tcPr>
            <w:tcW w:w="5465" w:type="dxa"/>
            <w:tcMar>
              <w:top w:w="75" w:type="dxa"/>
              <w:left w:w="75" w:type="dxa"/>
              <w:bottom w:w="75" w:type="dxa"/>
              <w:right w:w="75" w:type="dxa"/>
            </w:tcMar>
          </w:tcPr>
          <w:p w:rsidR="00973C07" w:rsidRDefault="004F2B86" w:rsidP="00973C07">
            <w:pPr>
              <w:ind w:left="4" w:right="-1328"/>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УТВЕРЖДАЮ</w:t>
            </w:r>
            <w:r w:rsidRPr="004F2B86">
              <w:rPr>
                <w:lang w:val="ru-RU"/>
              </w:rPr>
              <w:br/>
            </w:r>
            <w:r>
              <w:rPr>
                <w:rFonts w:hAnsi="Times New Roman" w:cs="Times New Roman"/>
                <w:color w:val="000000"/>
                <w:sz w:val="24"/>
                <w:szCs w:val="24"/>
                <w:lang w:val="ru-RU"/>
              </w:rPr>
              <w:t xml:space="preserve">                  </w:t>
            </w:r>
            <w:r w:rsidR="00973C07">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 xml:space="preserve">Заведующий </w:t>
            </w:r>
            <w:r>
              <w:rPr>
                <w:rFonts w:hAnsi="Times New Roman" w:cs="Times New Roman"/>
                <w:color w:val="000000"/>
                <w:sz w:val="24"/>
                <w:szCs w:val="24"/>
                <w:lang w:val="ru-RU"/>
              </w:rPr>
              <w:t>Г</w:t>
            </w:r>
            <w:r w:rsidR="00315438">
              <w:rPr>
                <w:rFonts w:hAnsi="Times New Roman" w:cs="Times New Roman"/>
                <w:color w:val="000000"/>
                <w:sz w:val="24"/>
                <w:szCs w:val="24"/>
                <w:lang w:val="ru-RU"/>
              </w:rPr>
              <w:t>Б</w:t>
            </w:r>
            <w:r>
              <w:rPr>
                <w:rFonts w:hAnsi="Times New Roman" w:cs="Times New Roman"/>
                <w:color w:val="000000"/>
                <w:sz w:val="24"/>
                <w:szCs w:val="24"/>
                <w:lang w:val="ru-RU"/>
              </w:rPr>
              <w:t xml:space="preserve">У </w:t>
            </w:r>
            <w:r w:rsidR="00315438">
              <w:rPr>
                <w:rFonts w:hAnsi="Times New Roman" w:cs="Times New Roman"/>
                <w:color w:val="000000"/>
                <w:sz w:val="24"/>
                <w:szCs w:val="24"/>
                <w:lang w:val="ru-RU"/>
              </w:rPr>
              <w:t xml:space="preserve">ДОО </w:t>
            </w:r>
            <w:r>
              <w:rPr>
                <w:rFonts w:hAnsi="Times New Roman" w:cs="Times New Roman"/>
                <w:color w:val="000000"/>
                <w:sz w:val="24"/>
                <w:szCs w:val="24"/>
                <w:lang w:val="ru-RU"/>
              </w:rPr>
              <w:t>ЗО</w:t>
            </w:r>
            <w:r w:rsidR="00973C07">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973C07">
              <w:rPr>
                <w:rFonts w:hAnsi="Times New Roman" w:cs="Times New Roman"/>
                <w:color w:val="000000"/>
                <w:sz w:val="24"/>
                <w:szCs w:val="24"/>
                <w:lang w:val="ru-RU"/>
              </w:rPr>
              <w:t xml:space="preserve">       </w:t>
            </w:r>
          </w:p>
          <w:p w:rsidR="00973C07" w:rsidRDefault="00973C07" w:rsidP="00973C07">
            <w:pPr>
              <w:ind w:left="4" w:right="-1328"/>
              <w:rPr>
                <w:rFonts w:hAnsi="Times New Roman" w:cs="Times New Roman"/>
                <w:color w:val="000000"/>
                <w:sz w:val="24"/>
                <w:szCs w:val="24"/>
                <w:lang w:val="ru-RU"/>
              </w:rPr>
            </w:pPr>
            <w:r>
              <w:rPr>
                <w:rFonts w:hAnsi="Times New Roman" w:cs="Times New Roman"/>
                <w:color w:val="000000"/>
                <w:sz w:val="24"/>
                <w:szCs w:val="24"/>
                <w:lang w:val="ru-RU"/>
              </w:rPr>
              <w:t xml:space="preserve">                                           </w:t>
            </w:r>
            <w:r w:rsidR="004F2B86">
              <w:rPr>
                <w:rFonts w:hAnsi="Times New Roman" w:cs="Times New Roman"/>
                <w:color w:val="000000"/>
                <w:sz w:val="24"/>
                <w:szCs w:val="24"/>
                <w:lang w:val="ru-RU"/>
              </w:rPr>
              <w:t>«</w:t>
            </w:r>
            <w:proofErr w:type="spellStart"/>
            <w:r w:rsidR="004F2B86">
              <w:rPr>
                <w:rFonts w:hAnsi="Times New Roman" w:cs="Times New Roman"/>
                <w:color w:val="000000"/>
                <w:sz w:val="24"/>
                <w:szCs w:val="24"/>
                <w:lang w:val="ru-RU"/>
              </w:rPr>
              <w:t>Акимовский</w:t>
            </w:r>
            <w:proofErr w:type="spellEnd"/>
            <w:r w:rsidR="004F2B86">
              <w:rPr>
                <w:rFonts w:hAnsi="Times New Roman" w:cs="Times New Roman"/>
                <w:color w:val="000000"/>
                <w:sz w:val="24"/>
                <w:szCs w:val="24"/>
                <w:lang w:val="ru-RU"/>
              </w:rPr>
              <w:t xml:space="preserve"> детский</w:t>
            </w:r>
            <w:r>
              <w:rPr>
                <w:rFonts w:hAnsi="Times New Roman" w:cs="Times New Roman"/>
                <w:color w:val="000000"/>
                <w:sz w:val="24"/>
                <w:szCs w:val="24"/>
                <w:lang w:val="ru-RU"/>
              </w:rPr>
              <w:t xml:space="preserve"> сад                                                                     </w:t>
            </w:r>
          </w:p>
          <w:p w:rsidR="009D597D" w:rsidRPr="004F2B86" w:rsidRDefault="00973C07" w:rsidP="00315438">
            <w:pPr>
              <w:ind w:left="4" w:right="-1328"/>
              <w:rPr>
                <w:lang w:val="ru-RU"/>
              </w:rPr>
            </w:pPr>
            <w:r>
              <w:rPr>
                <w:rFonts w:hAnsi="Times New Roman" w:cs="Times New Roman"/>
                <w:color w:val="000000"/>
                <w:sz w:val="24"/>
                <w:szCs w:val="24"/>
                <w:lang w:val="ru-RU"/>
              </w:rPr>
              <w:t xml:space="preserve">                  </w:t>
            </w:r>
            <w:r w:rsidR="00315438">
              <w:rPr>
                <w:rFonts w:hAnsi="Times New Roman" w:cs="Times New Roman"/>
                <w:color w:val="000000"/>
                <w:sz w:val="24"/>
                <w:szCs w:val="24"/>
                <w:lang w:val="ru-RU"/>
              </w:rPr>
              <w:t xml:space="preserve">      </w:t>
            </w:r>
            <w:bookmarkStart w:id="0" w:name="_GoBack"/>
            <w:bookmarkEnd w:id="0"/>
            <w:r>
              <w:rPr>
                <w:rFonts w:hAnsi="Times New Roman" w:cs="Times New Roman"/>
                <w:color w:val="000000"/>
                <w:sz w:val="24"/>
                <w:szCs w:val="24"/>
                <w:lang w:val="ru-RU"/>
              </w:rPr>
              <w:t>№ 22 «Тополёк</w:t>
            </w:r>
            <w:r w:rsidR="004F2B86">
              <w:rPr>
                <w:rFonts w:hAnsi="Times New Roman" w:cs="Times New Roman"/>
                <w:color w:val="000000"/>
                <w:sz w:val="24"/>
                <w:szCs w:val="24"/>
                <w:lang w:val="ru-RU"/>
              </w:rPr>
              <w:t>»</w:t>
            </w:r>
            <w:r>
              <w:rPr>
                <w:rFonts w:hAnsi="Times New Roman" w:cs="Times New Roman"/>
                <w:color w:val="000000"/>
                <w:sz w:val="24"/>
                <w:szCs w:val="24"/>
                <w:lang w:val="ru-RU"/>
              </w:rPr>
              <w:t xml:space="preserve"> </w:t>
            </w:r>
            <w:proofErr w:type="spellStart"/>
            <w:r w:rsidR="00315438">
              <w:rPr>
                <w:rFonts w:hAnsi="Times New Roman" w:cs="Times New Roman"/>
                <w:color w:val="000000"/>
                <w:sz w:val="24"/>
                <w:szCs w:val="24"/>
                <w:lang w:val="ru-RU"/>
              </w:rPr>
              <w:t>Акимовского</w:t>
            </w:r>
            <w:proofErr w:type="spellEnd"/>
            <w:r w:rsidR="00315438">
              <w:rPr>
                <w:rFonts w:hAnsi="Times New Roman" w:cs="Times New Roman"/>
                <w:color w:val="000000"/>
                <w:sz w:val="24"/>
                <w:szCs w:val="24"/>
                <w:lang w:val="ru-RU"/>
              </w:rPr>
              <w:t xml:space="preserve"> района </w:t>
            </w:r>
            <w:r w:rsidR="004F2B86" w:rsidRPr="004F2B86">
              <w:rPr>
                <w:lang w:val="ru-RU"/>
              </w:rPr>
              <w:br/>
            </w:r>
            <w:r w:rsidR="004F2B86">
              <w:rPr>
                <w:rFonts w:hAnsi="Times New Roman" w:cs="Times New Roman"/>
                <w:color w:val="000000"/>
                <w:sz w:val="24"/>
                <w:szCs w:val="24"/>
                <w:lang w:val="ru-RU"/>
              </w:rPr>
              <w:t xml:space="preserve">                                                 </w:t>
            </w:r>
            <w:r w:rsidR="007A44F4">
              <w:rPr>
                <w:rFonts w:hAnsi="Times New Roman" w:cs="Times New Roman"/>
                <w:color w:val="000000"/>
                <w:sz w:val="24"/>
                <w:szCs w:val="24"/>
                <w:lang w:val="ru-RU"/>
              </w:rPr>
              <w:t xml:space="preserve">______ </w:t>
            </w:r>
            <w:proofErr w:type="spellStart"/>
            <w:r w:rsidR="007A44F4">
              <w:rPr>
                <w:rFonts w:hAnsi="Times New Roman" w:cs="Times New Roman"/>
                <w:color w:val="000000"/>
                <w:sz w:val="24"/>
                <w:szCs w:val="24"/>
                <w:lang w:val="ru-RU"/>
              </w:rPr>
              <w:t>Костанян</w:t>
            </w:r>
            <w:proofErr w:type="spellEnd"/>
            <w:r w:rsidR="007A44F4">
              <w:rPr>
                <w:rFonts w:hAnsi="Times New Roman" w:cs="Times New Roman"/>
                <w:color w:val="000000"/>
                <w:sz w:val="24"/>
                <w:szCs w:val="24"/>
                <w:lang w:val="ru-RU"/>
              </w:rPr>
              <w:t xml:space="preserve"> И.В.</w:t>
            </w:r>
            <w:r w:rsidR="004F2B86" w:rsidRPr="004F2B86">
              <w:rPr>
                <w:lang w:val="ru-RU"/>
              </w:rPr>
              <w:br/>
            </w:r>
            <w:r w:rsidR="004F2B86">
              <w:rPr>
                <w:rFonts w:hAnsi="Times New Roman" w:cs="Times New Roman"/>
                <w:color w:val="000000"/>
                <w:sz w:val="24"/>
                <w:szCs w:val="24"/>
                <w:lang w:val="ru-RU"/>
              </w:rPr>
              <w:t xml:space="preserve">                                                          </w:t>
            </w:r>
            <w:r w:rsidR="007A44F4">
              <w:rPr>
                <w:rFonts w:hAnsi="Times New Roman" w:cs="Times New Roman"/>
                <w:color w:val="000000"/>
                <w:sz w:val="24"/>
                <w:szCs w:val="24"/>
                <w:lang w:val="ru-RU"/>
              </w:rPr>
              <w:t xml:space="preserve">01 </w:t>
            </w:r>
            <w:r w:rsidR="00DF7B63">
              <w:rPr>
                <w:rFonts w:hAnsi="Times New Roman" w:cs="Times New Roman"/>
                <w:color w:val="000000"/>
                <w:sz w:val="24"/>
                <w:szCs w:val="24"/>
                <w:lang w:val="ru-RU"/>
              </w:rPr>
              <w:t>апреля</w:t>
            </w:r>
            <w:r w:rsidR="004F2B86" w:rsidRPr="004F2B86">
              <w:rPr>
                <w:rFonts w:hAnsi="Times New Roman" w:cs="Times New Roman"/>
                <w:color w:val="000000"/>
                <w:sz w:val="24"/>
                <w:szCs w:val="24"/>
                <w:lang w:val="ru-RU"/>
              </w:rPr>
              <w:t xml:space="preserve"> 202</w:t>
            </w:r>
            <w:r w:rsidR="007A44F4">
              <w:rPr>
                <w:rFonts w:hAnsi="Times New Roman" w:cs="Times New Roman"/>
                <w:color w:val="000000"/>
                <w:sz w:val="24"/>
                <w:szCs w:val="24"/>
                <w:lang w:val="ru-RU"/>
              </w:rPr>
              <w:t>4</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г.</w:t>
            </w:r>
          </w:p>
        </w:tc>
      </w:tr>
    </w:tbl>
    <w:p w:rsidR="009D597D" w:rsidRPr="004F2B86" w:rsidRDefault="009D597D">
      <w:pPr>
        <w:jc w:val="center"/>
        <w:rPr>
          <w:rFonts w:hAnsi="Times New Roman" w:cs="Times New Roman"/>
          <w:color w:val="000000"/>
          <w:sz w:val="24"/>
          <w:szCs w:val="24"/>
          <w:lang w:val="ru-RU"/>
        </w:rPr>
      </w:pPr>
    </w:p>
    <w:p w:rsidR="009D597D" w:rsidRPr="007A44F4" w:rsidRDefault="004F2B86">
      <w:pPr>
        <w:jc w:val="center"/>
        <w:rPr>
          <w:rFonts w:hAnsi="Times New Roman" w:cs="Times New Roman"/>
          <w:color w:val="000000"/>
          <w:sz w:val="32"/>
          <w:szCs w:val="32"/>
          <w:lang w:val="ru-RU"/>
        </w:rPr>
      </w:pPr>
      <w:r w:rsidRPr="007C6B96">
        <w:rPr>
          <w:rFonts w:hAnsi="Times New Roman" w:cs="Times New Roman"/>
          <w:b/>
          <w:bCs/>
          <w:color w:val="000000"/>
          <w:sz w:val="48"/>
          <w:szCs w:val="48"/>
          <w:lang w:val="ru-RU"/>
        </w:rPr>
        <w:t>Отчет о</w:t>
      </w:r>
      <w:r w:rsidRPr="007C6B96">
        <w:rPr>
          <w:rFonts w:hAnsi="Times New Roman" w:cs="Times New Roman"/>
          <w:b/>
          <w:bCs/>
          <w:color w:val="000000"/>
          <w:sz w:val="48"/>
          <w:szCs w:val="48"/>
        </w:rPr>
        <w:t> </w:t>
      </w:r>
      <w:r w:rsidRPr="007C6B96">
        <w:rPr>
          <w:rFonts w:hAnsi="Times New Roman" w:cs="Times New Roman"/>
          <w:b/>
          <w:bCs/>
          <w:color w:val="000000"/>
          <w:sz w:val="48"/>
          <w:szCs w:val="48"/>
          <w:lang w:val="ru-RU"/>
        </w:rPr>
        <w:t xml:space="preserve">результатах </w:t>
      </w:r>
      <w:proofErr w:type="spellStart"/>
      <w:r w:rsidRPr="007C6B96">
        <w:rPr>
          <w:rFonts w:hAnsi="Times New Roman" w:cs="Times New Roman"/>
          <w:b/>
          <w:bCs/>
          <w:color w:val="000000"/>
          <w:sz w:val="48"/>
          <w:szCs w:val="48"/>
          <w:lang w:val="ru-RU"/>
        </w:rPr>
        <w:t>самообследования</w:t>
      </w:r>
      <w:proofErr w:type="spellEnd"/>
      <w:r w:rsidRPr="007A44F4">
        <w:rPr>
          <w:sz w:val="32"/>
          <w:szCs w:val="32"/>
          <w:lang w:val="ru-RU"/>
        </w:rPr>
        <w:br/>
      </w:r>
      <w:r w:rsidR="007A44F4" w:rsidRPr="007A44F4">
        <w:rPr>
          <w:rFonts w:hAnsi="Times New Roman" w:cs="Times New Roman"/>
          <w:color w:val="000000"/>
          <w:sz w:val="32"/>
          <w:szCs w:val="32"/>
          <w:lang w:val="ru-RU"/>
        </w:rPr>
        <w:t>Государственно</w:t>
      </w:r>
      <w:r w:rsidR="007A44F4">
        <w:rPr>
          <w:rFonts w:hAnsi="Times New Roman" w:cs="Times New Roman"/>
          <w:color w:val="000000"/>
          <w:sz w:val="32"/>
          <w:szCs w:val="32"/>
          <w:lang w:val="ru-RU"/>
        </w:rPr>
        <w:t>го</w:t>
      </w:r>
      <w:r w:rsidR="007A44F4" w:rsidRPr="007A44F4">
        <w:rPr>
          <w:rFonts w:hAnsi="Times New Roman" w:cs="Times New Roman"/>
          <w:color w:val="000000"/>
          <w:sz w:val="32"/>
          <w:szCs w:val="32"/>
          <w:lang w:val="ru-RU"/>
        </w:rPr>
        <w:t xml:space="preserve"> </w:t>
      </w:r>
      <w:r w:rsidR="00DF7B63">
        <w:rPr>
          <w:rFonts w:hAnsi="Times New Roman" w:cs="Times New Roman"/>
          <w:color w:val="000000"/>
          <w:sz w:val="32"/>
          <w:szCs w:val="32"/>
          <w:lang w:val="ru-RU"/>
        </w:rPr>
        <w:t>бюджетного</w:t>
      </w:r>
      <w:r w:rsidR="007A44F4" w:rsidRPr="007A44F4">
        <w:rPr>
          <w:rFonts w:hAnsi="Times New Roman" w:cs="Times New Roman"/>
          <w:color w:val="000000"/>
          <w:sz w:val="32"/>
          <w:szCs w:val="32"/>
          <w:lang w:val="ru-RU"/>
        </w:rPr>
        <w:t xml:space="preserve"> учреждени</w:t>
      </w:r>
      <w:r w:rsidR="007A44F4">
        <w:rPr>
          <w:rFonts w:hAnsi="Times New Roman" w:cs="Times New Roman"/>
          <w:color w:val="000000"/>
          <w:sz w:val="32"/>
          <w:szCs w:val="32"/>
          <w:lang w:val="ru-RU"/>
        </w:rPr>
        <w:t>я</w:t>
      </w:r>
      <w:r w:rsidR="00DF7B63">
        <w:rPr>
          <w:rFonts w:hAnsi="Times New Roman" w:cs="Times New Roman"/>
          <w:color w:val="000000"/>
          <w:sz w:val="32"/>
          <w:szCs w:val="32"/>
          <w:lang w:val="ru-RU"/>
        </w:rPr>
        <w:t xml:space="preserve"> дошкольная образовательная организация</w:t>
      </w:r>
      <w:r w:rsidR="007A44F4" w:rsidRPr="007A44F4">
        <w:rPr>
          <w:rFonts w:hAnsi="Times New Roman" w:cs="Times New Roman"/>
          <w:color w:val="000000"/>
          <w:sz w:val="32"/>
          <w:szCs w:val="32"/>
          <w:lang w:val="ru-RU"/>
        </w:rPr>
        <w:t xml:space="preserve"> Запорожской области «</w:t>
      </w:r>
      <w:proofErr w:type="spellStart"/>
      <w:r w:rsidR="007A44F4" w:rsidRPr="007A44F4">
        <w:rPr>
          <w:rFonts w:hAnsi="Times New Roman" w:cs="Times New Roman"/>
          <w:color w:val="000000"/>
          <w:sz w:val="32"/>
          <w:szCs w:val="32"/>
          <w:lang w:val="ru-RU"/>
        </w:rPr>
        <w:t>Акимовский</w:t>
      </w:r>
      <w:proofErr w:type="spellEnd"/>
      <w:r w:rsidR="007A44F4" w:rsidRPr="007A44F4">
        <w:rPr>
          <w:rFonts w:hAnsi="Times New Roman" w:cs="Times New Roman"/>
          <w:color w:val="000000"/>
          <w:sz w:val="32"/>
          <w:szCs w:val="32"/>
          <w:lang w:val="ru-RU"/>
        </w:rPr>
        <w:t xml:space="preserve"> детский сад №</w:t>
      </w:r>
      <w:r w:rsidR="007A44F4" w:rsidRPr="007A44F4">
        <w:rPr>
          <w:rFonts w:hAnsi="Times New Roman" w:cs="Times New Roman"/>
          <w:color w:val="000000"/>
          <w:sz w:val="32"/>
          <w:szCs w:val="32"/>
        </w:rPr>
        <w:t> </w:t>
      </w:r>
      <w:r w:rsidR="007A44F4" w:rsidRPr="007A44F4">
        <w:rPr>
          <w:rFonts w:hAnsi="Times New Roman" w:cs="Times New Roman"/>
          <w:color w:val="000000"/>
          <w:sz w:val="32"/>
          <w:szCs w:val="32"/>
          <w:lang w:val="ru-RU"/>
        </w:rPr>
        <w:t xml:space="preserve">22 «Тополёк» </w:t>
      </w:r>
      <w:proofErr w:type="spellStart"/>
      <w:r w:rsidR="00DF7B63">
        <w:rPr>
          <w:rFonts w:hAnsi="Times New Roman" w:cs="Times New Roman"/>
          <w:color w:val="000000"/>
          <w:sz w:val="32"/>
          <w:szCs w:val="32"/>
          <w:lang w:val="ru-RU"/>
        </w:rPr>
        <w:t>Акимовского</w:t>
      </w:r>
      <w:proofErr w:type="spellEnd"/>
      <w:r w:rsidR="007A44F4" w:rsidRPr="007A44F4">
        <w:rPr>
          <w:rFonts w:hAnsi="Times New Roman" w:cs="Times New Roman"/>
          <w:color w:val="000000"/>
          <w:sz w:val="32"/>
          <w:szCs w:val="32"/>
          <w:lang w:val="ru-RU"/>
        </w:rPr>
        <w:t xml:space="preserve"> района за 2023 год</w:t>
      </w:r>
    </w:p>
    <w:p w:rsidR="009D597D" w:rsidRPr="009B6D8F" w:rsidRDefault="004F2B86" w:rsidP="007A44F4">
      <w:pPr>
        <w:spacing w:line="600" w:lineRule="atLeast"/>
        <w:jc w:val="center"/>
        <w:rPr>
          <w:b/>
          <w:bCs/>
          <w:color w:val="000000" w:themeColor="text1"/>
          <w:spacing w:val="-2"/>
          <w:sz w:val="42"/>
          <w:szCs w:val="42"/>
          <w:lang w:val="ru-RU"/>
        </w:rPr>
      </w:pPr>
      <w:r w:rsidRPr="009B6D8F">
        <w:rPr>
          <w:b/>
          <w:bCs/>
          <w:color w:val="000000" w:themeColor="text1"/>
          <w:spacing w:val="-2"/>
          <w:sz w:val="42"/>
          <w:szCs w:val="42"/>
          <w:lang w:val="ru-RU"/>
        </w:rPr>
        <w:t>Общие сведения об</w:t>
      </w:r>
      <w:r w:rsidRPr="009B6D8F">
        <w:rPr>
          <w:b/>
          <w:bCs/>
          <w:color w:val="000000" w:themeColor="text1"/>
          <w:spacing w:val="-2"/>
          <w:sz w:val="42"/>
          <w:szCs w:val="42"/>
        </w:rPr>
        <w:t> </w:t>
      </w:r>
      <w:r w:rsidRPr="009B6D8F">
        <w:rPr>
          <w:b/>
          <w:bCs/>
          <w:color w:val="000000" w:themeColor="text1"/>
          <w:spacing w:val="-2"/>
          <w:sz w:val="42"/>
          <w:szCs w:val="42"/>
          <w:lang w:val="ru-RU"/>
        </w:rPr>
        <w:t>образовательной организации</w:t>
      </w:r>
    </w:p>
    <w:tbl>
      <w:tblPr>
        <w:tblW w:w="9573" w:type="dxa"/>
        <w:tblCellMar>
          <w:top w:w="15" w:type="dxa"/>
          <w:left w:w="15" w:type="dxa"/>
          <w:bottom w:w="15" w:type="dxa"/>
          <w:right w:w="15" w:type="dxa"/>
        </w:tblCellMar>
        <w:tblLook w:val="0600" w:firstRow="0" w:lastRow="0" w:firstColumn="0" w:lastColumn="0" w:noHBand="1" w:noVBand="1"/>
      </w:tblPr>
      <w:tblGrid>
        <w:gridCol w:w="2502"/>
        <w:gridCol w:w="7071"/>
      </w:tblGrid>
      <w:tr w:rsidR="009D597D" w:rsidRPr="00DF7B63"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br/>
            </w:r>
            <w:proofErr w:type="spellStart"/>
            <w:r>
              <w:rPr>
                <w:rFonts w:hAnsi="Times New Roman" w:cs="Times New Roman"/>
                <w:color w:val="000000"/>
                <w:sz w:val="24"/>
                <w:szCs w:val="24"/>
              </w:rPr>
              <w:t>организации</w:t>
            </w:r>
            <w:proofErr w:type="spellEnd"/>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7A44F4" w:rsidP="00EC7553">
            <w:pPr>
              <w:rPr>
                <w:lang w:val="ru-RU"/>
              </w:rPr>
            </w:pPr>
            <w:r>
              <w:rPr>
                <w:rFonts w:hAnsi="Times New Roman" w:cs="Times New Roman"/>
                <w:color w:val="000000"/>
                <w:sz w:val="24"/>
                <w:szCs w:val="24"/>
                <w:lang w:val="ru-RU"/>
              </w:rPr>
              <w:t xml:space="preserve">Государственное </w:t>
            </w:r>
            <w:r w:rsidR="00EC7553">
              <w:rPr>
                <w:rFonts w:hAnsi="Times New Roman" w:cs="Times New Roman"/>
                <w:color w:val="000000"/>
                <w:sz w:val="24"/>
                <w:szCs w:val="24"/>
                <w:lang w:val="ru-RU"/>
              </w:rPr>
              <w:t xml:space="preserve">бюджетное </w:t>
            </w:r>
            <w:r w:rsidRPr="004F2B86">
              <w:rPr>
                <w:rFonts w:hAnsi="Times New Roman" w:cs="Times New Roman"/>
                <w:color w:val="000000"/>
                <w:sz w:val="24"/>
                <w:szCs w:val="24"/>
                <w:lang w:val="ru-RU"/>
              </w:rPr>
              <w:t>учреждение</w:t>
            </w:r>
            <w:r w:rsidR="00EC7553">
              <w:rPr>
                <w:rFonts w:hAnsi="Times New Roman" w:cs="Times New Roman"/>
                <w:color w:val="000000"/>
                <w:sz w:val="24"/>
                <w:szCs w:val="24"/>
                <w:lang w:val="ru-RU"/>
              </w:rPr>
              <w:t xml:space="preserve"> дошкольная образовательная организация</w:t>
            </w:r>
            <w:r w:rsidRPr="004F2B86">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Запорожской области </w:t>
            </w:r>
            <w:r w:rsidRPr="004F2B86">
              <w:rPr>
                <w:rFonts w:hAnsi="Times New Roman" w:cs="Times New Roman"/>
                <w:color w:val="000000"/>
                <w:sz w:val="24"/>
                <w:szCs w:val="24"/>
                <w:lang w:val="ru-RU"/>
              </w:rPr>
              <w:t>«</w:t>
            </w:r>
            <w:proofErr w:type="spellStart"/>
            <w:r>
              <w:rPr>
                <w:rFonts w:hAnsi="Times New Roman" w:cs="Times New Roman"/>
                <w:color w:val="000000"/>
                <w:sz w:val="24"/>
                <w:szCs w:val="24"/>
                <w:lang w:val="ru-RU"/>
              </w:rPr>
              <w:t>Акимовский</w:t>
            </w:r>
            <w:proofErr w:type="spellEnd"/>
            <w:r>
              <w:rPr>
                <w:rFonts w:hAnsi="Times New Roman" w:cs="Times New Roman"/>
                <w:color w:val="000000"/>
                <w:sz w:val="24"/>
                <w:szCs w:val="24"/>
                <w:lang w:val="ru-RU"/>
              </w:rPr>
              <w:t xml:space="preserve"> д</w:t>
            </w:r>
            <w:r w:rsidRPr="004F2B86">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22 «Тополёк</w:t>
            </w:r>
            <w:r w:rsidRPr="004F2B86">
              <w:rPr>
                <w:rFonts w:hAnsi="Times New Roman" w:cs="Times New Roman"/>
                <w:color w:val="000000"/>
                <w:sz w:val="24"/>
                <w:szCs w:val="24"/>
                <w:lang w:val="ru-RU"/>
              </w:rPr>
              <w:t>»</w:t>
            </w:r>
            <w:r>
              <w:rPr>
                <w:rFonts w:hAnsi="Times New Roman" w:cs="Times New Roman"/>
                <w:color w:val="000000"/>
                <w:sz w:val="24"/>
                <w:szCs w:val="24"/>
                <w:lang w:val="ru-RU"/>
              </w:rPr>
              <w:t xml:space="preserve"> </w:t>
            </w:r>
            <w:proofErr w:type="spellStart"/>
            <w:r w:rsidR="00EC7553">
              <w:rPr>
                <w:rFonts w:hAnsi="Times New Roman" w:cs="Times New Roman"/>
                <w:color w:val="000000"/>
                <w:sz w:val="24"/>
                <w:szCs w:val="24"/>
                <w:lang w:val="ru-RU"/>
              </w:rPr>
              <w:t>Акимовского</w:t>
            </w:r>
            <w:proofErr w:type="spellEnd"/>
            <w:r>
              <w:rPr>
                <w:rFonts w:hAnsi="Times New Roman" w:cs="Times New Roman"/>
                <w:color w:val="000000"/>
                <w:sz w:val="24"/>
                <w:szCs w:val="24"/>
                <w:lang w:val="ru-RU"/>
              </w:rPr>
              <w:t xml:space="preserve"> района</w:t>
            </w:r>
          </w:p>
        </w:tc>
      </w:tr>
      <w:tr w:rsidR="009D597D"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Руководитель</w:t>
            </w:r>
            <w:proofErr w:type="spellEnd"/>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7A44F4">
            <w:proofErr w:type="spellStart"/>
            <w:r>
              <w:rPr>
                <w:rFonts w:hAnsi="Times New Roman" w:cs="Times New Roman"/>
                <w:color w:val="000000"/>
                <w:sz w:val="24"/>
                <w:szCs w:val="24"/>
                <w:lang w:val="ru-RU"/>
              </w:rPr>
              <w:t>Костанян</w:t>
            </w:r>
            <w:proofErr w:type="spellEnd"/>
            <w:r>
              <w:rPr>
                <w:rFonts w:hAnsi="Times New Roman" w:cs="Times New Roman"/>
                <w:color w:val="000000"/>
                <w:sz w:val="24"/>
                <w:szCs w:val="24"/>
                <w:lang w:val="ru-RU"/>
              </w:rPr>
              <w:t xml:space="preserve"> Ирина Владимировна</w:t>
            </w:r>
            <w:r w:rsidR="004F2B86">
              <w:rPr>
                <w:rFonts w:hAnsi="Times New Roman" w:cs="Times New Roman"/>
                <w:color w:val="000000"/>
                <w:sz w:val="24"/>
                <w:szCs w:val="24"/>
              </w:rPr>
              <w:t xml:space="preserve"> </w:t>
            </w:r>
          </w:p>
        </w:tc>
      </w:tr>
      <w:tr w:rsidR="009D597D" w:rsidRPr="004F2B86"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Адрес организации</w:t>
            </w:r>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7A44F4" w:rsidP="007A44F4">
            <w:pPr>
              <w:rPr>
                <w:lang w:val="ru-RU"/>
              </w:rPr>
            </w:pPr>
            <w:r>
              <w:rPr>
                <w:rFonts w:hAnsi="Times New Roman" w:cs="Times New Roman"/>
                <w:color w:val="000000"/>
                <w:sz w:val="24"/>
                <w:szCs w:val="24"/>
                <w:lang w:val="ru-RU"/>
              </w:rPr>
              <w:t>272503</w:t>
            </w:r>
            <w:r w:rsidR="004F2B86" w:rsidRPr="004F2B86">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Запорожская область, </w:t>
            </w:r>
            <w:proofErr w:type="spellStart"/>
            <w:r>
              <w:rPr>
                <w:rFonts w:hAnsi="Times New Roman" w:cs="Times New Roman"/>
                <w:color w:val="000000"/>
                <w:sz w:val="24"/>
                <w:szCs w:val="24"/>
                <w:lang w:val="ru-RU"/>
              </w:rPr>
              <w:t>пгт</w:t>
            </w:r>
            <w:proofErr w:type="spellEnd"/>
            <w:r>
              <w:rPr>
                <w:rFonts w:hAnsi="Times New Roman" w:cs="Times New Roman"/>
                <w:color w:val="000000"/>
                <w:sz w:val="24"/>
                <w:szCs w:val="24"/>
                <w:lang w:val="ru-RU"/>
              </w:rPr>
              <w:t xml:space="preserve"> Акимовка, пер. Спортивный,1</w:t>
            </w:r>
          </w:p>
        </w:tc>
      </w:tr>
      <w:tr w:rsidR="009D597D" w:rsidRPr="007A44F4"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A44F4" w:rsidRDefault="004F2B86" w:rsidP="007A44F4">
            <w:pPr>
              <w:rPr>
                <w:lang w:val="ru-RU"/>
              </w:rPr>
            </w:pPr>
            <w:r w:rsidRPr="007A44F4">
              <w:rPr>
                <w:rFonts w:hAnsi="Times New Roman" w:cs="Times New Roman"/>
                <w:color w:val="000000"/>
                <w:sz w:val="24"/>
                <w:szCs w:val="24"/>
                <w:lang w:val="ru-RU"/>
              </w:rPr>
              <w:t>Телефон</w:t>
            </w:r>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A44F4" w:rsidRDefault="009A01A3">
            <w:pPr>
              <w:rPr>
                <w:lang w:val="ru-RU"/>
              </w:rPr>
            </w:pPr>
            <w:r>
              <w:rPr>
                <w:lang w:val="ru-RU"/>
              </w:rPr>
              <w:t>+7(990)022-79-01</w:t>
            </w:r>
          </w:p>
        </w:tc>
      </w:tr>
      <w:tr w:rsidR="009D597D" w:rsidRPr="007A44F4"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A44F4" w:rsidRDefault="004F2B86">
            <w:pPr>
              <w:rPr>
                <w:lang w:val="ru-RU"/>
              </w:rPr>
            </w:pPr>
            <w:r w:rsidRPr="007A44F4">
              <w:rPr>
                <w:rFonts w:hAnsi="Times New Roman" w:cs="Times New Roman"/>
                <w:color w:val="000000"/>
                <w:sz w:val="24"/>
                <w:szCs w:val="24"/>
                <w:lang w:val="ru-RU"/>
              </w:rPr>
              <w:t>Адрес электронной почты</w:t>
            </w:r>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9A01A3" w:rsidRDefault="009A01A3">
            <w:r>
              <w:t>topolok-22@yandex.ru</w:t>
            </w:r>
          </w:p>
        </w:tc>
      </w:tr>
      <w:tr w:rsidR="009D597D" w:rsidRPr="00DF7B63"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Учредитель</w:t>
            </w:r>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A44F4" w:rsidRDefault="007A44F4">
            <w:pPr>
              <w:rPr>
                <w:lang w:val="ru-RU"/>
              </w:rPr>
            </w:pPr>
            <w:r>
              <w:rPr>
                <w:rFonts w:hAnsi="Times New Roman" w:cs="Times New Roman"/>
                <w:color w:val="000000"/>
                <w:sz w:val="24"/>
                <w:szCs w:val="24"/>
                <w:lang w:val="ru-RU"/>
              </w:rPr>
              <w:t>Министерство образования и науки Запорожской области</w:t>
            </w:r>
          </w:p>
        </w:tc>
      </w:tr>
      <w:tr w:rsidR="009D597D"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sidP="009A01A3">
            <w:r>
              <w:rPr>
                <w:rFonts w:hAnsi="Times New Roman" w:cs="Times New Roman"/>
                <w:color w:val="000000"/>
                <w:sz w:val="24"/>
                <w:szCs w:val="24"/>
              </w:rPr>
              <w:t>19</w:t>
            </w:r>
            <w:r w:rsidR="009A01A3">
              <w:rPr>
                <w:rFonts w:hAnsi="Times New Roman" w:cs="Times New Roman"/>
                <w:color w:val="000000"/>
                <w:sz w:val="24"/>
                <w:szCs w:val="24"/>
              </w:rPr>
              <w:t>89</w:t>
            </w:r>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r>
      <w:tr w:rsidR="009D597D" w:rsidRPr="000268D4" w:rsidTr="00974F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Лицензия</w:t>
            </w:r>
          </w:p>
        </w:tc>
        <w:tc>
          <w:tcPr>
            <w:tcW w:w="7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0268D4" w:rsidRDefault="004F2B86" w:rsidP="000268D4">
            <w:pPr>
              <w:rPr>
                <w:lang w:val="ru-RU"/>
              </w:rPr>
            </w:pPr>
            <w:r w:rsidRPr="000268D4">
              <w:rPr>
                <w:rFonts w:hAnsi="Times New Roman" w:cs="Times New Roman"/>
                <w:sz w:val="24"/>
                <w:szCs w:val="24"/>
                <w:lang w:val="ru-RU"/>
              </w:rPr>
              <w:t>от</w:t>
            </w:r>
            <w:r w:rsidRPr="000268D4">
              <w:rPr>
                <w:rFonts w:hAnsi="Times New Roman" w:cs="Times New Roman"/>
                <w:sz w:val="24"/>
                <w:szCs w:val="24"/>
              </w:rPr>
              <w:t> </w:t>
            </w:r>
            <w:r w:rsidR="000268D4" w:rsidRPr="000268D4">
              <w:rPr>
                <w:rFonts w:hAnsi="Times New Roman" w:cs="Times New Roman"/>
                <w:sz w:val="24"/>
                <w:szCs w:val="24"/>
                <w:lang w:val="ru-RU"/>
              </w:rPr>
              <w:t>16.06.2023 г. № ЛО35-00115-77/00657635</w:t>
            </w:r>
          </w:p>
        </w:tc>
      </w:tr>
    </w:tbl>
    <w:p w:rsidR="009D597D" w:rsidRPr="004F2B86" w:rsidRDefault="007A44F4" w:rsidP="007A44F4">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 xml:space="preserve">Государственное </w:t>
      </w:r>
      <w:r w:rsidR="00EC7553">
        <w:rPr>
          <w:rFonts w:hAnsi="Times New Roman" w:cs="Times New Roman"/>
          <w:color w:val="000000"/>
          <w:sz w:val="24"/>
          <w:szCs w:val="24"/>
          <w:lang w:val="ru-RU"/>
        </w:rPr>
        <w:t>бюджетное</w:t>
      </w:r>
      <w:r w:rsidRPr="004F2B86">
        <w:rPr>
          <w:rFonts w:hAnsi="Times New Roman" w:cs="Times New Roman"/>
          <w:color w:val="000000"/>
          <w:sz w:val="24"/>
          <w:szCs w:val="24"/>
          <w:lang w:val="ru-RU"/>
        </w:rPr>
        <w:t xml:space="preserve"> учреждение</w:t>
      </w:r>
      <w:r w:rsidR="00EC7553">
        <w:rPr>
          <w:rFonts w:hAnsi="Times New Roman" w:cs="Times New Roman"/>
          <w:color w:val="000000"/>
          <w:sz w:val="24"/>
          <w:szCs w:val="24"/>
          <w:lang w:val="ru-RU"/>
        </w:rPr>
        <w:t xml:space="preserve"> дошкольная образовательная организация</w:t>
      </w:r>
      <w:r>
        <w:rPr>
          <w:rFonts w:hAnsi="Times New Roman" w:cs="Times New Roman"/>
          <w:color w:val="000000"/>
          <w:sz w:val="24"/>
          <w:szCs w:val="24"/>
          <w:lang w:val="ru-RU"/>
        </w:rPr>
        <w:t xml:space="preserve"> Запорожской области </w:t>
      </w:r>
      <w:r w:rsidRPr="004F2B86">
        <w:rPr>
          <w:rFonts w:hAnsi="Times New Roman" w:cs="Times New Roman"/>
          <w:color w:val="000000"/>
          <w:sz w:val="24"/>
          <w:szCs w:val="24"/>
          <w:lang w:val="ru-RU"/>
        </w:rPr>
        <w:t>«</w:t>
      </w:r>
      <w:proofErr w:type="spellStart"/>
      <w:r>
        <w:rPr>
          <w:rFonts w:hAnsi="Times New Roman" w:cs="Times New Roman"/>
          <w:color w:val="000000"/>
          <w:sz w:val="24"/>
          <w:szCs w:val="24"/>
          <w:lang w:val="ru-RU"/>
        </w:rPr>
        <w:t>Акимовский</w:t>
      </w:r>
      <w:proofErr w:type="spellEnd"/>
      <w:r>
        <w:rPr>
          <w:rFonts w:hAnsi="Times New Roman" w:cs="Times New Roman"/>
          <w:color w:val="000000"/>
          <w:sz w:val="24"/>
          <w:szCs w:val="24"/>
          <w:lang w:val="ru-RU"/>
        </w:rPr>
        <w:t xml:space="preserve"> д</w:t>
      </w:r>
      <w:r w:rsidRPr="004F2B86">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22 «Тополёк</w:t>
      </w:r>
      <w:r w:rsidRPr="004F2B86">
        <w:rPr>
          <w:rFonts w:hAnsi="Times New Roman" w:cs="Times New Roman"/>
          <w:color w:val="000000"/>
          <w:sz w:val="24"/>
          <w:szCs w:val="24"/>
          <w:lang w:val="ru-RU"/>
        </w:rPr>
        <w:t>»</w:t>
      </w:r>
      <w:r>
        <w:rPr>
          <w:rFonts w:hAnsi="Times New Roman" w:cs="Times New Roman"/>
          <w:color w:val="000000"/>
          <w:sz w:val="24"/>
          <w:szCs w:val="24"/>
          <w:lang w:val="ru-RU"/>
        </w:rPr>
        <w:t xml:space="preserve"> </w:t>
      </w:r>
      <w:proofErr w:type="spellStart"/>
      <w:r w:rsidR="00EC7553">
        <w:rPr>
          <w:rFonts w:hAnsi="Times New Roman" w:cs="Times New Roman"/>
          <w:color w:val="000000"/>
          <w:sz w:val="24"/>
          <w:szCs w:val="24"/>
          <w:lang w:val="ru-RU"/>
        </w:rPr>
        <w:t>Акимовского</w:t>
      </w:r>
      <w:proofErr w:type="spellEnd"/>
      <w:r>
        <w:rPr>
          <w:rFonts w:hAnsi="Times New Roman" w:cs="Times New Roman"/>
          <w:color w:val="000000"/>
          <w:sz w:val="24"/>
          <w:szCs w:val="24"/>
          <w:lang w:val="ru-RU"/>
        </w:rPr>
        <w:t xml:space="preserve"> района</w:t>
      </w:r>
      <w:r w:rsidR="004F2B86" w:rsidRPr="004F2B86">
        <w:rPr>
          <w:rFonts w:hAnsi="Times New Roman" w:cs="Times New Roman"/>
          <w:color w:val="000000"/>
          <w:sz w:val="24"/>
          <w:szCs w:val="24"/>
          <w:lang w:val="ru-RU"/>
        </w:rPr>
        <w:t xml:space="preserve"> (далее</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 Детский сад) расположено в</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 xml:space="preserve">жилом районе </w:t>
      </w:r>
      <w:r>
        <w:rPr>
          <w:rFonts w:hAnsi="Times New Roman" w:cs="Times New Roman"/>
          <w:color w:val="000000"/>
          <w:sz w:val="24"/>
          <w:szCs w:val="24"/>
          <w:lang w:val="ru-RU"/>
        </w:rPr>
        <w:t>посёлка</w:t>
      </w:r>
      <w:r w:rsidR="004F2B86" w:rsidRPr="004F2B86">
        <w:rPr>
          <w:rFonts w:hAnsi="Times New Roman" w:cs="Times New Roman"/>
          <w:color w:val="000000"/>
          <w:sz w:val="24"/>
          <w:szCs w:val="24"/>
          <w:lang w:val="ru-RU"/>
        </w:rPr>
        <w:t xml:space="preserve"> вдали от</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производящих предприятий и</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торговых мест. Здание Детского сада построено по</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типовому проекту. Проектная наполняемость —</w:t>
      </w:r>
      <w:r w:rsidR="004F2B86">
        <w:rPr>
          <w:rFonts w:hAnsi="Times New Roman" w:cs="Times New Roman"/>
          <w:color w:val="000000"/>
          <w:sz w:val="24"/>
          <w:szCs w:val="24"/>
        </w:rPr>
        <w:t> </w:t>
      </w:r>
      <w:r>
        <w:rPr>
          <w:rFonts w:hAnsi="Times New Roman" w:cs="Times New Roman"/>
          <w:color w:val="000000"/>
          <w:sz w:val="24"/>
          <w:szCs w:val="24"/>
          <w:lang w:val="ru-RU"/>
        </w:rPr>
        <w:t>106</w:t>
      </w:r>
      <w:r w:rsidR="004F2B86" w:rsidRPr="004F2B86">
        <w:rPr>
          <w:rFonts w:hAnsi="Times New Roman" w:cs="Times New Roman"/>
          <w:color w:val="000000"/>
          <w:sz w:val="24"/>
          <w:szCs w:val="24"/>
          <w:lang w:val="ru-RU"/>
        </w:rPr>
        <w:t xml:space="preserve"> мест. Общая площадь здания —</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1</w:t>
      </w:r>
      <w:r w:rsidR="00430C93">
        <w:rPr>
          <w:rFonts w:hAnsi="Times New Roman" w:cs="Times New Roman"/>
          <w:color w:val="000000"/>
          <w:sz w:val="24"/>
          <w:szCs w:val="24"/>
          <w:lang w:val="ru-RU"/>
        </w:rPr>
        <w:t>670</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кв.</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м, из</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них площадь помещений, используемых непосредственно для нужд образовательного процесса, —</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1</w:t>
      </w:r>
      <w:r w:rsidR="00430C93">
        <w:rPr>
          <w:rFonts w:hAnsi="Times New Roman" w:cs="Times New Roman"/>
          <w:color w:val="000000"/>
          <w:sz w:val="24"/>
          <w:szCs w:val="24"/>
          <w:lang w:val="ru-RU"/>
        </w:rPr>
        <w:t>170</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кв.</w:t>
      </w:r>
      <w:r w:rsidR="004F2B86">
        <w:rPr>
          <w:rFonts w:hAnsi="Times New Roman" w:cs="Times New Roman"/>
          <w:color w:val="000000"/>
          <w:sz w:val="24"/>
          <w:szCs w:val="24"/>
        </w:rPr>
        <w:t> </w:t>
      </w:r>
      <w:r w:rsidR="004F2B86" w:rsidRPr="004F2B86">
        <w:rPr>
          <w:rFonts w:hAnsi="Times New Roman" w:cs="Times New Roman"/>
          <w:color w:val="000000"/>
          <w:sz w:val="24"/>
          <w:szCs w:val="24"/>
          <w:lang w:val="ru-RU"/>
        </w:rPr>
        <w:t>м.</w:t>
      </w:r>
    </w:p>
    <w:p w:rsidR="009D597D" w:rsidRPr="004F2B86" w:rsidRDefault="004F2B86" w:rsidP="000268D4">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Цель деятельности Детского сада</w:t>
      </w:r>
      <w:r>
        <w:rPr>
          <w:rFonts w:hAnsi="Times New Roman" w:cs="Times New Roman"/>
          <w:color w:val="000000"/>
          <w:sz w:val="24"/>
          <w:szCs w:val="24"/>
        </w:rPr>
        <w:t> </w:t>
      </w:r>
      <w:r w:rsidRPr="004F2B86">
        <w:rPr>
          <w:rFonts w:hAnsi="Times New Roman" w:cs="Times New Roman"/>
          <w:color w:val="000000"/>
          <w:sz w:val="24"/>
          <w:szCs w:val="24"/>
          <w:lang w:val="ru-RU"/>
        </w:rPr>
        <w:t>— осуществление образовательной деятельности</w:t>
      </w:r>
      <w:r w:rsidR="000268D4">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по</w:t>
      </w:r>
      <w:r w:rsidR="000268D4">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реализации образовательных программ дошкольного образования.</w:t>
      </w:r>
    </w:p>
    <w:p w:rsidR="009D597D" w:rsidRPr="004F2B86" w:rsidRDefault="004F2B86" w:rsidP="000268D4">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Pr>
          <w:rFonts w:hAnsi="Times New Roman" w:cs="Times New Roman"/>
          <w:color w:val="000000"/>
          <w:sz w:val="24"/>
          <w:szCs w:val="24"/>
        </w:rPr>
        <w:t> </w:t>
      </w:r>
      <w:r w:rsidRPr="004F2B86">
        <w:rPr>
          <w:rFonts w:hAnsi="Times New Roman" w:cs="Times New Roman"/>
          <w:color w:val="000000"/>
          <w:sz w:val="24"/>
          <w:szCs w:val="24"/>
          <w:lang w:val="ru-RU"/>
        </w:rPr>
        <w:t xml:space="preserve">личностных </w:t>
      </w:r>
      <w:r w:rsidRPr="004F2B86">
        <w:rPr>
          <w:rFonts w:hAnsi="Times New Roman" w:cs="Times New Roman"/>
          <w:color w:val="000000"/>
          <w:sz w:val="24"/>
          <w:szCs w:val="24"/>
          <w:lang w:val="ru-RU"/>
        </w:rPr>
        <w:lastRenderedPageBreak/>
        <w:t>качеств, формирование предпосылок учебной деятельности, сохранение и</w:t>
      </w:r>
      <w:r>
        <w:rPr>
          <w:rFonts w:hAnsi="Times New Roman" w:cs="Times New Roman"/>
          <w:color w:val="000000"/>
          <w:sz w:val="24"/>
          <w:szCs w:val="24"/>
        </w:rPr>
        <w:t> </w:t>
      </w:r>
      <w:r w:rsidRPr="004F2B86">
        <w:rPr>
          <w:rFonts w:hAnsi="Times New Roman" w:cs="Times New Roman"/>
          <w:color w:val="000000"/>
          <w:sz w:val="24"/>
          <w:szCs w:val="24"/>
          <w:lang w:val="ru-RU"/>
        </w:rPr>
        <w:t>укрепление здоровья воспитанников.</w:t>
      </w:r>
    </w:p>
    <w:p w:rsidR="009D597D" w:rsidRPr="004F2B86" w:rsidRDefault="004F2B86" w:rsidP="000268D4">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Режим работы Детского сада: рабочая неделя</w:t>
      </w:r>
      <w:r>
        <w:rPr>
          <w:rFonts w:hAnsi="Times New Roman" w:cs="Times New Roman"/>
          <w:color w:val="000000"/>
          <w:sz w:val="24"/>
          <w:szCs w:val="24"/>
        </w:rPr>
        <w:t> </w:t>
      </w:r>
      <w:r w:rsidRPr="004F2B86">
        <w:rPr>
          <w:rFonts w:hAnsi="Times New Roman" w:cs="Times New Roman"/>
          <w:color w:val="000000"/>
          <w:sz w:val="24"/>
          <w:szCs w:val="24"/>
          <w:lang w:val="ru-RU"/>
        </w:rPr>
        <w:t>— пятидневная, с</w:t>
      </w:r>
      <w:r>
        <w:rPr>
          <w:rFonts w:hAnsi="Times New Roman" w:cs="Times New Roman"/>
          <w:color w:val="000000"/>
          <w:sz w:val="24"/>
          <w:szCs w:val="24"/>
        </w:rPr>
        <w:t> </w:t>
      </w:r>
      <w:r w:rsidRPr="004F2B86">
        <w:rPr>
          <w:rFonts w:hAnsi="Times New Roman" w:cs="Times New Roman"/>
          <w:color w:val="000000"/>
          <w:sz w:val="24"/>
          <w:szCs w:val="24"/>
          <w:lang w:val="ru-RU"/>
        </w:rPr>
        <w:t>понедельника по</w:t>
      </w:r>
      <w:r>
        <w:rPr>
          <w:rFonts w:hAnsi="Times New Roman" w:cs="Times New Roman"/>
          <w:color w:val="000000"/>
          <w:sz w:val="24"/>
          <w:szCs w:val="24"/>
        </w:rPr>
        <w:t> </w:t>
      </w:r>
      <w:r w:rsidRPr="004F2B86">
        <w:rPr>
          <w:rFonts w:hAnsi="Times New Roman" w:cs="Times New Roman"/>
          <w:color w:val="000000"/>
          <w:sz w:val="24"/>
          <w:szCs w:val="24"/>
          <w:lang w:val="ru-RU"/>
        </w:rPr>
        <w:t>пятницу. Длительность пребывания детей в</w:t>
      </w:r>
      <w:r>
        <w:rPr>
          <w:rFonts w:hAnsi="Times New Roman" w:cs="Times New Roman"/>
          <w:color w:val="000000"/>
          <w:sz w:val="24"/>
          <w:szCs w:val="24"/>
        </w:rPr>
        <w:t> </w:t>
      </w:r>
      <w:r w:rsidRPr="004F2B86">
        <w:rPr>
          <w:rFonts w:hAnsi="Times New Roman" w:cs="Times New Roman"/>
          <w:color w:val="000000"/>
          <w:sz w:val="24"/>
          <w:szCs w:val="24"/>
          <w:lang w:val="ru-RU"/>
        </w:rPr>
        <w:t>группах</w:t>
      </w:r>
      <w:r>
        <w:rPr>
          <w:rFonts w:hAnsi="Times New Roman" w:cs="Times New Roman"/>
          <w:color w:val="000000"/>
          <w:sz w:val="24"/>
          <w:szCs w:val="24"/>
        </w:rPr>
        <w:t> </w:t>
      </w:r>
      <w:r w:rsidRPr="004F2B86">
        <w:rPr>
          <w:rFonts w:hAnsi="Times New Roman" w:cs="Times New Roman"/>
          <w:color w:val="000000"/>
          <w:sz w:val="24"/>
          <w:szCs w:val="24"/>
          <w:lang w:val="ru-RU"/>
        </w:rPr>
        <w:t>— 1</w:t>
      </w:r>
      <w:r w:rsidR="00974FC3">
        <w:rPr>
          <w:rFonts w:hAnsi="Times New Roman" w:cs="Times New Roman"/>
          <w:color w:val="000000"/>
          <w:sz w:val="24"/>
          <w:szCs w:val="24"/>
          <w:lang w:val="ru-RU"/>
        </w:rPr>
        <w:t>0</w:t>
      </w:r>
      <w:r>
        <w:rPr>
          <w:rFonts w:hAnsi="Times New Roman" w:cs="Times New Roman"/>
          <w:color w:val="000000"/>
          <w:sz w:val="24"/>
          <w:szCs w:val="24"/>
        </w:rPr>
        <w:t> </w:t>
      </w:r>
      <w:r w:rsidRPr="004F2B86">
        <w:rPr>
          <w:rFonts w:hAnsi="Times New Roman" w:cs="Times New Roman"/>
          <w:color w:val="000000"/>
          <w:sz w:val="24"/>
          <w:szCs w:val="24"/>
          <w:lang w:val="ru-RU"/>
        </w:rPr>
        <w:t>часов. Режим работы групп</w:t>
      </w:r>
      <w:r>
        <w:rPr>
          <w:rFonts w:hAnsi="Times New Roman" w:cs="Times New Roman"/>
          <w:color w:val="000000"/>
          <w:sz w:val="24"/>
          <w:szCs w:val="24"/>
        </w:rPr>
        <w:t> </w:t>
      </w:r>
      <w:r w:rsidRPr="004F2B86">
        <w:rPr>
          <w:rFonts w:hAnsi="Times New Roman" w:cs="Times New Roman"/>
          <w:color w:val="000000"/>
          <w:sz w:val="24"/>
          <w:szCs w:val="24"/>
          <w:lang w:val="ru-RU"/>
        </w:rPr>
        <w:t>— с</w:t>
      </w:r>
      <w:r>
        <w:rPr>
          <w:rFonts w:hAnsi="Times New Roman" w:cs="Times New Roman"/>
          <w:color w:val="000000"/>
          <w:sz w:val="24"/>
          <w:szCs w:val="24"/>
        </w:rPr>
        <w:t> </w:t>
      </w:r>
      <w:r w:rsidRPr="004F2B86">
        <w:rPr>
          <w:rFonts w:hAnsi="Times New Roman" w:cs="Times New Roman"/>
          <w:color w:val="000000"/>
          <w:sz w:val="24"/>
          <w:szCs w:val="24"/>
          <w:lang w:val="ru-RU"/>
        </w:rPr>
        <w:t>7:</w:t>
      </w:r>
      <w:r w:rsidR="00974FC3">
        <w:rPr>
          <w:rFonts w:hAnsi="Times New Roman" w:cs="Times New Roman"/>
          <w:color w:val="000000"/>
          <w:sz w:val="24"/>
          <w:szCs w:val="24"/>
          <w:lang w:val="ru-RU"/>
        </w:rPr>
        <w:t>30</w:t>
      </w:r>
      <w:r w:rsidRPr="004F2B86">
        <w:rPr>
          <w:rFonts w:hAnsi="Times New Roman" w:cs="Times New Roman"/>
          <w:color w:val="000000"/>
          <w:sz w:val="24"/>
          <w:szCs w:val="24"/>
          <w:lang w:val="ru-RU"/>
        </w:rPr>
        <w:t>0 до</w:t>
      </w:r>
      <w:r>
        <w:rPr>
          <w:rFonts w:hAnsi="Times New Roman" w:cs="Times New Roman"/>
          <w:color w:val="000000"/>
          <w:sz w:val="24"/>
          <w:szCs w:val="24"/>
        </w:rPr>
        <w:t> </w:t>
      </w:r>
      <w:r w:rsidRPr="004F2B86">
        <w:rPr>
          <w:rFonts w:hAnsi="Times New Roman" w:cs="Times New Roman"/>
          <w:color w:val="000000"/>
          <w:sz w:val="24"/>
          <w:szCs w:val="24"/>
          <w:lang w:val="ru-RU"/>
        </w:rPr>
        <w:t>1</w:t>
      </w:r>
      <w:r w:rsidR="00974FC3">
        <w:rPr>
          <w:rFonts w:hAnsi="Times New Roman" w:cs="Times New Roman"/>
          <w:color w:val="000000"/>
          <w:sz w:val="24"/>
          <w:szCs w:val="24"/>
          <w:lang w:val="ru-RU"/>
        </w:rPr>
        <w:t>7</w:t>
      </w:r>
      <w:r w:rsidRPr="004F2B86">
        <w:rPr>
          <w:rFonts w:hAnsi="Times New Roman" w:cs="Times New Roman"/>
          <w:color w:val="000000"/>
          <w:sz w:val="24"/>
          <w:szCs w:val="24"/>
          <w:lang w:val="ru-RU"/>
        </w:rPr>
        <w:t>:</w:t>
      </w:r>
      <w:r w:rsidR="00974FC3">
        <w:rPr>
          <w:rFonts w:hAnsi="Times New Roman" w:cs="Times New Roman"/>
          <w:color w:val="000000"/>
          <w:sz w:val="24"/>
          <w:szCs w:val="24"/>
          <w:lang w:val="ru-RU"/>
        </w:rPr>
        <w:t>3</w:t>
      </w:r>
      <w:r w:rsidRPr="004F2B86">
        <w:rPr>
          <w:rFonts w:hAnsi="Times New Roman" w:cs="Times New Roman"/>
          <w:color w:val="000000"/>
          <w:sz w:val="24"/>
          <w:szCs w:val="24"/>
          <w:lang w:val="ru-RU"/>
        </w:rPr>
        <w:t>0.</w:t>
      </w:r>
      <w:r>
        <w:rPr>
          <w:rFonts w:hAnsi="Times New Roman" w:cs="Times New Roman"/>
          <w:color w:val="000000"/>
          <w:sz w:val="24"/>
          <w:szCs w:val="24"/>
        </w:rPr>
        <w:t> </w:t>
      </w:r>
    </w:p>
    <w:p w:rsidR="009D597D" w:rsidRPr="004F2B86" w:rsidRDefault="004F2B86" w:rsidP="008F3D91">
      <w:pPr>
        <w:spacing w:line="600" w:lineRule="atLeast"/>
        <w:jc w:val="center"/>
        <w:rPr>
          <w:b/>
          <w:bCs/>
          <w:color w:val="252525"/>
          <w:spacing w:val="-2"/>
          <w:sz w:val="42"/>
          <w:szCs w:val="42"/>
          <w:lang w:val="ru-RU"/>
        </w:rPr>
      </w:pPr>
      <w:r w:rsidRPr="004F2B86">
        <w:rPr>
          <w:b/>
          <w:bCs/>
          <w:color w:val="252525"/>
          <w:spacing w:val="-2"/>
          <w:sz w:val="42"/>
          <w:szCs w:val="42"/>
          <w:lang w:val="ru-RU"/>
        </w:rPr>
        <w:t>Аналитическая часть</w:t>
      </w:r>
    </w:p>
    <w:p w:rsidR="009D597D" w:rsidRPr="008F3D91" w:rsidRDefault="004F2B86" w:rsidP="008F3D91">
      <w:pPr>
        <w:jc w:val="center"/>
        <w:rPr>
          <w:rFonts w:hAnsi="Times New Roman" w:cs="Times New Roman"/>
          <w:color w:val="000000"/>
          <w:sz w:val="28"/>
          <w:szCs w:val="28"/>
          <w:lang w:val="ru-RU"/>
        </w:rPr>
      </w:pPr>
      <w:r w:rsidRPr="008F3D91">
        <w:rPr>
          <w:rFonts w:hAnsi="Times New Roman" w:cs="Times New Roman"/>
          <w:b/>
          <w:bCs/>
          <w:color w:val="000000"/>
          <w:sz w:val="28"/>
          <w:szCs w:val="28"/>
        </w:rPr>
        <w:t>I</w:t>
      </w:r>
      <w:r w:rsidRPr="008F3D91">
        <w:rPr>
          <w:rFonts w:hAnsi="Times New Roman" w:cs="Times New Roman"/>
          <w:b/>
          <w:bCs/>
          <w:color w:val="000000"/>
          <w:sz w:val="28"/>
          <w:szCs w:val="28"/>
          <w:lang w:val="ru-RU"/>
        </w:rPr>
        <w:t>.</w:t>
      </w:r>
      <w:r w:rsidRPr="008F3D91">
        <w:rPr>
          <w:rFonts w:hAnsi="Times New Roman" w:cs="Times New Roman"/>
          <w:b/>
          <w:bCs/>
          <w:color w:val="000000"/>
          <w:sz w:val="28"/>
          <w:szCs w:val="28"/>
        </w:rPr>
        <w:t> </w:t>
      </w:r>
      <w:r w:rsidRPr="008F3D91">
        <w:rPr>
          <w:rFonts w:hAnsi="Times New Roman" w:cs="Times New Roman"/>
          <w:b/>
          <w:bCs/>
          <w:color w:val="000000"/>
          <w:sz w:val="28"/>
          <w:szCs w:val="28"/>
          <w:lang w:val="ru-RU"/>
        </w:rPr>
        <w:t>Оценка образовательной деятельности</w:t>
      </w:r>
    </w:p>
    <w:p w:rsidR="009D597D" w:rsidRPr="004F2B86" w:rsidRDefault="004F2B86" w:rsidP="000268D4">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организована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4F2B86">
        <w:rPr>
          <w:rFonts w:hAnsi="Times New Roman" w:cs="Times New Roman"/>
          <w:color w:val="000000"/>
          <w:sz w:val="24"/>
          <w:szCs w:val="24"/>
          <w:lang w:val="ru-RU"/>
        </w:rPr>
        <w:t>29.12.2012 №</w:t>
      </w:r>
      <w:r>
        <w:rPr>
          <w:rFonts w:hAnsi="Times New Roman" w:cs="Times New Roman"/>
          <w:color w:val="000000"/>
          <w:sz w:val="24"/>
          <w:szCs w:val="24"/>
        </w:rPr>
        <w:t> </w:t>
      </w:r>
      <w:r w:rsidRPr="004F2B86">
        <w:rPr>
          <w:rFonts w:hAnsi="Times New Roman" w:cs="Times New Roman"/>
          <w:color w:val="000000"/>
          <w:sz w:val="24"/>
          <w:szCs w:val="24"/>
          <w:lang w:val="ru-RU"/>
        </w:rPr>
        <w:t>273-ФЗ «Об</w:t>
      </w:r>
      <w:r>
        <w:rPr>
          <w:rFonts w:hAnsi="Times New Roman" w:cs="Times New Roman"/>
          <w:color w:val="000000"/>
          <w:sz w:val="24"/>
          <w:szCs w:val="24"/>
        </w:rPr>
        <w:t> </w:t>
      </w:r>
      <w:r w:rsidRPr="004F2B86">
        <w:rPr>
          <w:rFonts w:hAnsi="Times New Roman" w:cs="Times New Roman"/>
          <w:color w:val="000000"/>
          <w:sz w:val="24"/>
          <w:szCs w:val="24"/>
          <w:lang w:val="ru-RU"/>
        </w:rPr>
        <w:t>образовании в</w:t>
      </w:r>
      <w:r>
        <w:rPr>
          <w:rFonts w:hAnsi="Times New Roman" w:cs="Times New Roman"/>
          <w:color w:val="000000"/>
          <w:sz w:val="24"/>
          <w:szCs w:val="24"/>
        </w:rPr>
        <w:t> </w:t>
      </w:r>
      <w:r w:rsidRPr="004F2B86">
        <w:rPr>
          <w:rFonts w:hAnsi="Times New Roman" w:cs="Times New Roman"/>
          <w:color w:val="000000"/>
          <w:sz w:val="24"/>
          <w:szCs w:val="24"/>
          <w:lang w:val="ru-RU"/>
        </w:rPr>
        <w:t>Российской Федерации», ФГОС дошкольного образования. С</w:t>
      </w:r>
      <w:r>
        <w:rPr>
          <w:rFonts w:hAnsi="Times New Roman" w:cs="Times New Roman"/>
          <w:color w:val="000000"/>
          <w:sz w:val="24"/>
          <w:szCs w:val="24"/>
        </w:rPr>
        <w:t> </w:t>
      </w:r>
      <w:r w:rsidRPr="004F2B86">
        <w:rPr>
          <w:rFonts w:hAnsi="Times New Roman" w:cs="Times New Roman"/>
          <w:color w:val="000000"/>
          <w:sz w:val="24"/>
          <w:szCs w:val="24"/>
          <w:lang w:val="ru-RU"/>
        </w:rPr>
        <w:t>01.01.2021</w:t>
      </w:r>
      <w:r>
        <w:rPr>
          <w:rFonts w:hAnsi="Times New Roman" w:cs="Times New Roman"/>
          <w:color w:val="000000"/>
          <w:sz w:val="24"/>
          <w:szCs w:val="24"/>
        </w:rPr>
        <w:t> </w:t>
      </w:r>
      <w:r w:rsidRPr="004F2B86">
        <w:rPr>
          <w:rFonts w:hAnsi="Times New Roman" w:cs="Times New Roman"/>
          <w:color w:val="000000"/>
          <w:sz w:val="24"/>
          <w:szCs w:val="24"/>
          <w:lang w:val="ru-RU"/>
        </w:rPr>
        <w:t>Детский сад функционирует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4F2B86">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4F2B86">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4F2B86">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4F2B86">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4F2B86">
        <w:rPr>
          <w:rFonts w:hAnsi="Times New Roman" w:cs="Times New Roman"/>
          <w:color w:val="000000"/>
          <w:sz w:val="24"/>
          <w:szCs w:val="24"/>
          <w:lang w:val="ru-RU"/>
        </w:rPr>
        <w:t>молодежи», а</w:t>
      </w:r>
      <w:r>
        <w:rPr>
          <w:rFonts w:hAnsi="Times New Roman" w:cs="Times New Roman"/>
          <w:color w:val="000000"/>
          <w:sz w:val="24"/>
          <w:szCs w:val="24"/>
        </w:rPr>
        <w:t> </w:t>
      </w:r>
      <w:r w:rsidRPr="004F2B86">
        <w:rPr>
          <w:rFonts w:hAnsi="Times New Roman" w:cs="Times New Roman"/>
          <w:color w:val="000000"/>
          <w:sz w:val="24"/>
          <w:szCs w:val="24"/>
          <w:lang w:val="ru-RU"/>
        </w:rPr>
        <w:t>с</w:t>
      </w:r>
      <w:r>
        <w:rPr>
          <w:rFonts w:hAnsi="Times New Roman" w:cs="Times New Roman"/>
          <w:color w:val="000000"/>
          <w:sz w:val="24"/>
          <w:szCs w:val="24"/>
        </w:rPr>
        <w:t> </w:t>
      </w:r>
      <w:r w:rsidRPr="004F2B86">
        <w:rPr>
          <w:rFonts w:hAnsi="Times New Roman" w:cs="Times New Roman"/>
          <w:color w:val="000000"/>
          <w:sz w:val="24"/>
          <w:szCs w:val="24"/>
          <w:lang w:val="ru-RU"/>
        </w:rPr>
        <w:t>01.03.2021</w:t>
      </w:r>
      <w:r>
        <w:rPr>
          <w:rFonts w:hAnsi="Times New Roman" w:cs="Times New Roman"/>
          <w:color w:val="000000"/>
          <w:sz w:val="24"/>
          <w:szCs w:val="24"/>
        </w:rPr>
        <w:t> </w:t>
      </w:r>
      <w:r w:rsidRPr="004F2B86">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4F2B86">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4F2B86">
        <w:rPr>
          <w:rFonts w:hAnsi="Times New Roman" w:cs="Times New Roman"/>
          <w:color w:val="000000"/>
          <w:sz w:val="24"/>
          <w:szCs w:val="24"/>
          <w:lang w:val="ru-RU"/>
        </w:rPr>
        <w:t>требования к</w:t>
      </w:r>
      <w:r>
        <w:rPr>
          <w:rFonts w:hAnsi="Times New Roman" w:cs="Times New Roman"/>
          <w:color w:val="000000"/>
          <w:sz w:val="24"/>
          <w:szCs w:val="24"/>
        </w:rPr>
        <w:t> </w:t>
      </w:r>
      <w:r w:rsidRPr="004F2B86">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4F2B86">
        <w:rPr>
          <w:rFonts w:hAnsi="Times New Roman" w:cs="Times New Roman"/>
          <w:color w:val="000000"/>
          <w:sz w:val="24"/>
          <w:szCs w:val="24"/>
          <w:lang w:val="ru-RU"/>
        </w:rPr>
        <w:t>и (или) безвредности для человека факторов среды обитания».</w:t>
      </w:r>
    </w:p>
    <w:p w:rsidR="009D597D" w:rsidRPr="004F2B86" w:rsidRDefault="004F2B86" w:rsidP="000268D4">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Образовательная деятельность ведется на</w:t>
      </w:r>
      <w:r>
        <w:rPr>
          <w:rFonts w:hAnsi="Times New Roman" w:cs="Times New Roman"/>
          <w:color w:val="000000"/>
          <w:sz w:val="24"/>
          <w:szCs w:val="24"/>
        </w:rPr>
        <w:t> </w:t>
      </w:r>
      <w:r w:rsidRPr="004F2B86">
        <w:rPr>
          <w:rFonts w:hAnsi="Times New Roman" w:cs="Times New Roman"/>
          <w:color w:val="000000"/>
          <w:sz w:val="24"/>
          <w:szCs w:val="24"/>
          <w:lang w:val="ru-RU"/>
        </w:rPr>
        <w:t>основании утвержденной основной образовательной программы дошкольного образования, которая составлена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003A75F4">
        <w:rPr>
          <w:rFonts w:hAnsi="Times New Roman" w:cs="Times New Roman"/>
          <w:color w:val="000000"/>
          <w:sz w:val="24"/>
          <w:szCs w:val="24"/>
          <w:lang w:val="ru-RU"/>
        </w:rPr>
        <w:t xml:space="preserve">ФОП, </w:t>
      </w:r>
      <w:r w:rsidRPr="004F2B86">
        <w:rPr>
          <w:rFonts w:hAnsi="Times New Roman" w:cs="Times New Roman"/>
          <w:color w:val="000000"/>
          <w:sz w:val="24"/>
          <w:szCs w:val="24"/>
          <w:lang w:val="ru-RU"/>
        </w:rPr>
        <w:t>ФГОС дошкольного образования с</w:t>
      </w:r>
      <w:r>
        <w:rPr>
          <w:rFonts w:hAnsi="Times New Roman" w:cs="Times New Roman"/>
          <w:color w:val="000000"/>
          <w:sz w:val="24"/>
          <w:szCs w:val="24"/>
        </w:rPr>
        <w:t> </w:t>
      </w:r>
      <w:r w:rsidRPr="004F2B86">
        <w:rPr>
          <w:rFonts w:hAnsi="Times New Roman" w:cs="Times New Roman"/>
          <w:color w:val="000000"/>
          <w:sz w:val="24"/>
          <w:szCs w:val="24"/>
          <w:lang w:val="ru-RU"/>
        </w:rPr>
        <w:t>учетом примерной образовательной программы дошкольного образования, санитарно-эпидемиологическими правилами и</w:t>
      </w:r>
      <w:r>
        <w:rPr>
          <w:rFonts w:hAnsi="Times New Roman" w:cs="Times New Roman"/>
          <w:color w:val="000000"/>
          <w:sz w:val="24"/>
          <w:szCs w:val="24"/>
        </w:rPr>
        <w:t> </w:t>
      </w:r>
      <w:r w:rsidRPr="004F2B86">
        <w:rPr>
          <w:rFonts w:hAnsi="Times New Roman" w:cs="Times New Roman"/>
          <w:color w:val="000000"/>
          <w:sz w:val="24"/>
          <w:szCs w:val="24"/>
          <w:lang w:val="ru-RU"/>
        </w:rPr>
        <w:t>нормативами.</w:t>
      </w:r>
    </w:p>
    <w:p w:rsidR="009D597D" w:rsidRPr="003A75F4" w:rsidRDefault="004F2B86" w:rsidP="000268D4">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Образовательная деятельность по образовательным программам дошкольного образования</w:t>
      </w:r>
      <w:r>
        <w:rPr>
          <w:rFonts w:hAnsi="Times New Roman" w:cs="Times New Roman"/>
          <w:color w:val="000000"/>
          <w:sz w:val="24"/>
          <w:szCs w:val="24"/>
        </w:rPr>
        <w:t> </w:t>
      </w:r>
      <w:r w:rsidRPr="004F2B86">
        <w:rPr>
          <w:rFonts w:hAnsi="Times New Roman" w:cs="Times New Roman"/>
          <w:color w:val="000000"/>
          <w:sz w:val="24"/>
          <w:szCs w:val="24"/>
          <w:lang w:val="ru-RU"/>
        </w:rPr>
        <w:t xml:space="preserve">осуществляется в группах общеразвивающей направленности. </w:t>
      </w:r>
      <w:r w:rsidRPr="003A75F4">
        <w:rPr>
          <w:rFonts w:hAnsi="Times New Roman" w:cs="Times New Roman"/>
          <w:color w:val="000000"/>
          <w:sz w:val="24"/>
          <w:szCs w:val="24"/>
          <w:lang w:val="ru-RU"/>
        </w:rPr>
        <w:t xml:space="preserve">В детском саду функционируют </w:t>
      </w:r>
      <w:r w:rsidR="003A75F4">
        <w:rPr>
          <w:rFonts w:hAnsi="Times New Roman" w:cs="Times New Roman"/>
          <w:color w:val="000000"/>
          <w:sz w:val="24"/>
          <w:szCs w:val="24"/>
          <w:lang w:val="ru-RU"/>
        </w:rPr>
        <w:t>6</w:t>
      </w:r>
      <w:r w:rsidRPr="003A75F4">
        <w:rPr>
          <w:rFonts w:hAnsi="Times New Roman" w:cs="Times New Roman"/>
          <w:color w:val="000000"/>
          <w:sz w:val="24"/>
          <w:szCs w:val="24"/>
          <w:lang w:val="ru-RU"/>
        </w:rPr>
        <w:t xml:space="preserve"> возрастных групп. Из них:</w:t>
      </w:r>
    </w:p>
    <w:tbl>
      <w:tblPr>
        <w:tblW w:w="0" w:type="auto"/>
        <w:tblCellMar>
          <w:top w:w="15" w:type="dxa"/>
          <w:left w:w="15" w:type="dxa"/>
          <w:bottom w:w="15" w:type="dxa"/>
          <w:right w:w="15" w:type="dxa"/>
        </w:tblCellMar>
        <w:tblLook w:val="0600" w:firstRow="0" w:lastRow="0" w:firstColumn="0" w:lastColumn="0" w:noHBand="1" w:noVBand="1"/>
      </w:tblPr>
      <w:tblGrid>
        <w:gridCol w:w="2024"/>
        <w:gridCol w:w="3094"/>
        <w:gridCol w:w="2410"/>
        <w:gridCol w:w="1843"/>
      </w:tblGrid>
      <w:tr w:rsidR="009D597D" w:rsidTr="00A142B7">
        <w:tc>
          <w:tcPr>
            <w:tcW w:w="0" w:type="auto"/>
            <w:tcBorders>
              <w:top w:val="single" w:sz="6" w:space="0" w:color="000000"/>
              <w:left w:val="single" w:sz="6" w:space="0" w:color="000000"/>
              <w:bottom w:val="single" w:sz="6" w:space="0" w:color="000000"/>
              <w:right w:val="single" w:sz="6" w:space="0" w:color="000000"/>
            </w:tcBorders>
            <w:vAlign w:val="center"/>
          </w:tcPr>
          <w:p w:rsidR="009D597D" w:rsidRDefault="004F2B86">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w:t>
            </w:r>
          </w:p>
        </w:tc>
        <w:tc>
          <w:tcPr>
            <w:tcW w:w="3021" w:type="dxa"/>
            <w:tcBorders>
              <w:top w:val="single" w:sz="6" w:space="0" w:color="000000"/>
              <w:left w:val="single" w:sz="6" w:space="0" w:color="000000"/>
              <w:bottom w:val="single" w:sz="6" w:space="0" w:color="000000"/>
              <w:right w:val="single" w:sz="6" w:space="0" w:color="000000"/>
            </w:tcBorders>
            <w:vAlign w:val="center"/>
          </w:tcPr>
          <w:p w:rsidR="009D597D" w:rsidRDefault="004F2B86">
            <w:pPr>
              <w:jc w:val="center"/>
              <w:rPr>
                <w:rFonts w:hAnsi="Times New Roman" w:cs="Times New Roman"/>
                <w:b/>
                <w:bCs/>
                <w:color w:val="000000"/>
                <w:sz w:val="24"/>
                <w:szCs w:val="24"/>
              </w:rPr>
            </w:pPr>
            <w:r>
              <w:rPr>
                <w:rFonts w:hAnsi="Times New Roman" w:cs="Times New Roman"/>
                <w:b/>
                <w:bCs/>
                <w:color w:val="000000"/>
                <w:sz w:val="24"/>
                <w:szCs w:val="24"/>
              </w:rPr>
              <w:t>Возраст </w:t>
            </w:r>
          </w:p>
        </w:tc>
        <w:tc>
          <w:tcPr>
            <w:tcW w:w="2410" w:type="dxa"/>
            <w:tcBorders>
              <w:top w:val="single" w:sz="6" w:space="0" w:color="000000"/>
              <w:left w:val="single" w:sz="6" w:space="0" w:color="000000"/>
              <w:bottom w:val="single" w:sz="6" w:space="0" w:color="000000"/>
              <w:right w:val="single" w:sz="6" w:space="0" w:color="000000"/>
            </w:tcBorders>
            <w:vAlign w:val="center"/>
          </w:tcPr>
          <w:p w:rsidR="009D597D" w:rsidRDefault="004F2B86">
            <w:pPr>
              <w:jc w:val="center"/>
              <w:rPr>
                <w:rFonts w:hAnsi="Times New Roman" w:cs="Times New Roman"/>
                <w:b/>
                <w:bCs/>
                <w:color w:val="000000"/>
                <w:sz w:val="24"/>
                <w:szCs w:val="24"/>
              </w:rPr>
            </w:pPr>
            <w:r>
              <w:rPr>
                <w:rFonts w:hAnsi="Times New Roman" w:cs="Times New Roman"/>
                <w:b/>
                <w:bCs/>
                <w:color w:val="000000"/>
                <w:sz w:val="24"/>
                <w:szCs w:val="24"/>
              </w:rPr>
              <w:t>Количество групп</w:t>
            </w:r>
          </w:p>
        </w:tc>
        <w:tc>
          <w:tcPr>
            <w:tcW w:w="1843" w:type="dxa"/>
            <w:tcBorders>
              <w:top w:val="single" w:sz="6" w:space="0" w:color="000000"/>
              <w:left w:val="single" w:sz="6" w:space="0" w:color="000000"/>
              <w:bottom w:val="single" w:sz="6" w:space="0" w:color="000000"/>
              <w:right w:val="single" w:sz="6" w:space="0" w:color="000000"/>
            </w:tcBorders>
            <w:vAlign w:val="center"/>
          </w:tcPr>
          <w:p w:rsidR="009D597D" w:rsidRDefault="004F2B86">
            <w:pPr>
              <w:jc w:val="center"/>
              <w:rPr>
                <w:rFonts w:hAnsi="Times New Roman" w:cs="Times New Roman"/>
                <w:b/>
                <w:bCs/>
                <w:color w:val="000000"/>
                <w:sz w:val="24"/>
                <w:szCs w:val="24"/>
              </w:rPr>
            </w:pPr>
            <w:r>
              <w:rPr>
                <w:rFonts w:hAnsi="Times New Roman" w:cs="Times New Roman"/>
                <w:b/>
                <w:bCs/>
                <w:color w:val="000000"/>
                <w:sz w:val="24"/>
                <w:szCs w:val="24"/>
              </w:rPr>
              <w:t>Количество детей</w:t>
            </w:r>
          </w:p>
        </w:tc>
      </w:tr>
      <w:tr w:rsidR="00A142B7" w:rsidTr="006A3381">
        <w:tc>
          <w:tcPr>
            <w:tcW w:w="0" w:type="auto"/>
            <w:vMerge w:val="restart"/>
            <w:tcBorders>
              <w:top w:val="single" w:sz="6" w:space="0" w:color="000000"/>
              <w:left w:val="single" w:sz="6" w:space="0" w:color="000000"/>
              <w:right w:val="single" w:sz="6" w:space="0" w:color="000000"/>
            </w:tcBorders>
            <w:vAlign w:val="center"/>
          </w:tcPr>
          <w:p w:rsidR="00A142B7" w:rsidRDefault="00A142B7" w:rsidP="00A142B7">
            <w:pPr>
              <w:rPr>
                <w:rFonts w:hAnsi="Times New Roman" w:cs="Times New Roman"/>
                <w:b/>
                <w:bCs/>
                <w:color w:val="000000"/>
                <w:sz w:val="24"/>
                <w:szCs w:val="24"/>
              </w:rPr>
            </w:pPr>
            <w:proofErr w:type="spellStart"/>
            <w:r>
              <w:rPr>
                <w:rFonts w:hAnsi="Times New Roman" w:cs="Times New Roman"/>
                <w:color w:val="000000"/>
                <w:sz w:val="24"/>
                <w:szCs w:val="24"/>
              </w:rPr>
              <w:t>Общеразвивающее</w:t>
            </w:r>
            <w:proofErr w:type="spellEnd"/>
          </w:p>
        </w:tc>
        <w:tc>
          <w:tcPr>
            <w:tcW w:w="3021" w:type="dxa"/>
            <w:tcBorders>
              <w:top w:val="single" w:sz="6" w:space="0" w:color="000000"/>
              <w:left w:val="single" w:sz="6" w:space="0" w:color="000000"/>
              <w:bottom w:val="single" w:sz="6" w:space="0" w:color="000000"/>
              <w:right w:val="single" w:sz="6" w:space="0" w:color="000000"/>
            </w:tcBorders>
            <w:vAlign w:val="center"/>
          </w:tcPr>
          <w:p w:rsidR="00A142B7" w:rsidRPr="00A142B7" w:rsidRDefault="00A142B7">
            <w:pPr>
              <w:jc w:val="center"/>
              <w:rPr>
                <w:rFonts w:hAnsi="Times New Roman" w:cs="Times New Roman"/>
                <w:bCs/>
                <w:color w:val="000000"/>
                <w:sz w:val="24"/>
                <w:szCs w:val="24"/>
                <w:lang w:val="ru-RU"/>
              </w:rPr>
            </w:pPr>
            <w:r w:rsidRPr="00A142B7">
              <w:rPr>
                <w:rFonts w:hAnsi="Times New Roman" w:cs="Times New Roman"/>
                <w:bCs/>
                <w:color w:val="000000"/>
                <w:sz w:val="24"/>
                <w:szCs w:val="24"/>
                <w:lang w:val="ru-RU"/>
              </w:rPr>
              <w:t>Вторая группа раннего возраста</w:t>
            </w:r>
          </w:p>
        </w:tc>
        <w:tc>
          <w:tcPr>
            <w:tcW w:w="2410" w:type="dxa"/>
            <w:tcBorders>
              <w:top w:val="single" w:sz="6" w:space="0" w:color="000000"/>
              <w:left w:val="single" w:sz="6" w:space="0" w:color="000000"/>
              <w:bottom w:val="single" w:sz="6" w:space="0" w:color="000000"/>
              <w:right w:val="single" w:sz="6" w:space="0" w:color="000000"/>
            </w:tcBorders>
            <w:vAlign w:val="center"/>
          </w:tcPr>
          <w:p w:rsidR="00A142B7" w:rsidRPr="00A142B7" w:rsidRDefault="00A142B7">
            <w:pPr>
              <w:jc w:val="center"/>
              <w:rPr>
                <w:rFonts w:hAnsi="Times New Roman" w:cs="Times New Roman"/>
                <w:bCs/>
                <w:color w:val="000000"/>
                <w:sz w:val="24"/>
                <w:szCs w:val="24"/>
                <w:lang w:val="ru-RU"/>
              </w:rPr>
            </w:pPr>
            <w:r w:rsidRPr="00A142B7">
              <w:rPr>
                <w:rFonts w:hAnsi="Times New Roman" w:cs="Times New Roman"/>
                <w:bCs/>
                <w:color w:val="000000"/>
                <w:sz w:val="24"/>
                <w:szCs w:val="24"/>
                <w:lang w:val="ru-RU"/>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A142B7" w:rsidRPr="006A3381" w:rsidRDefault="00A142B7">
            <w:pPr>
              <w:jc w:val="center"/>
              <w:rPr>
                <w:rFonts w:hAnsi="Times New Roman" w:cs="Times New Roman"/>
                <w:bCs/>
                <w:color w:val="000000"/>
                <w:sz w:val="24"/>
                <w:szCs w:val="24"/>
                <w:lang w:val="ru-RU"/>
              </w:rPr>
            </w:pPr>
            <w:r w:rsidRPr="006A3381">
              <w:rPr>
                <w:rFonts w:hAnsi="Times New Roman" w:cs="Times New Roman"/>
                <w:bCs/>
                <w:color w:val="000000"/>
                <w:sz w:val="24"/>
                <w:szCs w:val="24"/>
                <w:lang w:val="ru-RU"/>
              </w:rPr>
              <w:t>10</w:t>
            </w:r>
          </w:p>
        </w:tc>
      </w:tr>
      <w:tr w:rsidR="00A142B7" w:rsidTr="006A3381">
        <w:tc>
          <w:tcPr>
            <w:tcW w:w="0" w:type="auto"/>
            <w:vMerge/>
            <w:tcBorders>
              <w:left w:val="single" w:sz="6" w:space="0" w:color="000000"/>
              <w:right w:val="single" w:sz="6" w:space="0" w:color="000000"/>
            </w:tcBorders>
            <w:vAlign w:val="center"/>
          </w:tcPr>
          <w:p w:rsidR="00A142B7" w:rsidRDefault="00A142B7" w:rsidP="00A142B7">
            <w:pPr>
              <w:jc w:val="center"/>
              <w:rPr>
                <w:rFonts w:hAnsi="Times New Roman" w:cs="Times New Roman"/>
                <w:b/>
                <w:bCs/>
                <w:color w:val="000000"/>
                <w:sz w:val="24"/>
                <w:szCs w:val="24"/>
              </w:rPr>
            </w:pPr>
          </w:p>
        </w:tc>
        <w:tc>
          <w:tcPr>
            <w:tcW w:w="3021" w:type="dxa"/>
            <w:tcBorders>
              <w:top w:val="single" w:sz="6" w:space="0" w:color="000000"/>
              <w:left w:val="single" w:sz="6" w:space="0" w:color="000000"/>
              <w:bottom w:val="single" w:sz="6" w:space="0" w:color="000000"/>
              <w:right w:val="single" w:sz="6" w:space="0" w:color="000000"/>
            </w:tcBorders>
            <w:vAlign w:val="center"/>
          </w:tcPr>
          <w:p w:rsidR="00A142B7" w:rsidRPr="00A142B7" w:rsidRDefault="00A142B7">
            <w:pPr>
              <w:jc w:val="center"/>
              <w:rPr>
                <w:rFonts w:hAnsi="Times New Roman" w:cs="Times New Roman"/>
                <w:bCs/>
                <w:color w:val="000000"/>
                <w:sz w:val="24"/>
                <w:szCs w:val="24"/>
                <w:lang w:val="ru-RU"/>
              </w:rPr>
            </w:pPr>
            <w:r w:rsidRPr="00A142B7">
              <w:rPr>
                <w:rFonts w:hAnsi="Times New Roman" w:cs="Times New Roman"/>
                <w:bCs/>
                <w:color w:val="000000"/>
                <w:sz w:val="24"/>
                <w:szCs w:val="24"/>
                <w:lang w:val="ru-RU"/>
              </w:rPr>
              <w:t>1 младшая</w:t>
            </w:r>
          </w:p>
        </w:tc>
        <w:tc>
          <w:tcPr>
            <w:tcW w:w="2410" w:type="dxa"/>
            <w:tcBorders>
              <w:top w:val="single" w:sz="6" w:space="0" w:color="000000"/>
              <w:left w:val="single" w:sz="6" w:space="0" w:color="000000"/>
              <w:bottom w:val="single" w:sz="6" w:space="0" w:color="000000"/>
              <w:right w:val="single" w:sz="6" w:space="0" w:color="000000"/>
            </w:tcBorders>
            <w:vAlign w:val="center"/>
          </w:tcPr>
          <w:p w:rsidR="00A142B7" w:rsidRPr="00A142B7" w:rsidRDefault="00A142B7">
            <w:pPr>
              <w:jc w:val="center"/>
              <w:rPr>
                <w:rFonts w:hAnsi="Times New Roman" w:cs="Times New Roman"/>
                <w:bCs/>
                <w:color w:val="000000"/>
                <w:sz w:val="24"/>
                <w:szCs w:val="24"/>
                <w:lang w:val="ru-RU"/>
              </w:rPr>
            </w:pPr>
            <w:r w:rsidRPr="00A142B7">
              <w:rPr>
                <w:rFonts w:hAnsi="Times New Roman" w:cs="Times New Roman"/>
                <w:bCs/>
                <w:color w:val="000000"/>
                <w:sz w:val="24"/>
                <w:szCs w:val="24"/>
                <w:lang w:val="ru-RU"/>
              </w:rPr>
              <w:t>1</w:t>
            </w:r>
          </w:p>
        </w:tc>
        <w:tc>
          <w:tcPr>
            <w:tcW w:w="1843" w:type="dxa"/>
            <w:tcBorders>
              <w:top w:val="single" w:sz="6" w:space="0" w:color="000000"/>
              <w:left w:val="single" w:sz="6" w:space="0" w:color="000000"/>
              <w:bottom w:val="single" w:sz="6" w:space="0" w:color="000000"/>
              <w:right w:val="single" w:sz="6" w:space="0" w:color="000000"/>
            </w:tcBorders>
            <w:vAlign w:val="center"/>
          </w:tcPr>
          <w:p w:rsidR="00A142B7" w:rsidRPr="006A3381" w:rsidRDefault="00A142B7">
            <w:pPr>
              <w:jc w:val="center"/>
              <w:rPr>
                <w:rFonts w:hAnsi="Times New Roman" w:cs="Times New Roman"/>
                <w:bCs/>
                <w:color w:val="000000"/>
                <w:sz w:val="24"/>
                <w:szCs w:val="24"/>
                <w:lang w:val="ru-RU"/>
              </w:rPr>
            </w:pPr>
            <w:r w:rsidRPr="006A3381">
              <w:rPr>
                <w:rFonts w:hAnsi="Times New Roman" w:cs="Times New Roman"/>
                <w:bCs/>
                <w:color w:val="000000"/>
                <w:sz w:val="24"/>
                <w:szCs w:val="24"/>
                <w:lang w:val="ru-RU"/>
              </w:rPr>
              <w:t>10</w:t>
            </w:r>
          </w:p>
        </w:tc>
      </w:tr>
      <w:tr w:rsidR="00A142B7" w:rsidTr="006A3381">
        <w:tc>
          <w:tcPr>
            <w:tcW w:w="0" w:type="auto"/>
            <w:vMerge/>
            <w:tcBorders>
              <w:left w:val="single" w:sz="6" w:space="0" w:color="000000"/>
              <w:right w:val="single" w:sz="6" w:space="0" w:color="000000"/>
            </w:tcBorders>
            <w:tcMar>
              <w:top w:w="75" w:type="dxa"/>
              <w:left w:w="75" w:type="dxa"/>
              <w:bottom w:w="75" w:type="dxa"/>
              <w:right w:w="75" w:type="dxa"/>
            </w:tcMar>
          </w:tcPr>
          <w:p w:rsidR="00A142B7" w:rsidRDefault="00A142B7" w:rsidP="00A142B7">
            <w:pPr>
              <w:jc w:val="center"/>
            </w:pPr>
          </w:p>
        </w:tc>
        <w:tc>
          <w:tcPr>
            <w:tcW w:w="3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jc w:val="center"/>
            </w:pPr>
            <w:r>
              <w:rPr>
                <w:rFonts w:hAnsi="Times New Roman" w:cs="Times New Roman"/>
                <w:color w:val="000000"/>
                <w:sz w:val="24"/>
                <w:szCs w:val="24"/>
                <w:lang w:val="ru-RU"/>
              </w:rPr>
              <w:t>2 м</w:t>
            </w:r>
            <w:proofErr w:type="spellStart"/>
            <w:r>
              <w:rPr>
                <w:rFonts w:hAnsi="Times New Roman" w:cs="Times New Roman"/>
                <w:color w:val="000000"/>
                <w:sz w:val="24"/>
                <w:szCs w:val="24"/>
              </w:rPr>
              <w:t>ладшая</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Pr="00A142B7" w:rsidRDefault="00A142B7" w:rsidP="00A142B7">
            <w:pPr>
              <w:jc w:val="center"/>
              <w:rPr>
                <w:lang w:val="ru-RU"/>
              </w:rPr>
            </w:pPr>
            <w:r>
              <w:rPr>
                <w:rFonts w:hAnsi="Times New Roman" w:cs="Times New Roman"/>
                <w:color w:val="000000"/>
                <w:sz w:val="24"/>
                <w:szCs w:val="24"/>
                <w:lang w:val="ru-RU"/>
              </w:rPr>
              <w:t>1</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Pr="00A142B7" w:rsidRDefault="00A142B7" w:rsidP="00A142B7">
            <w:pPr>
              <w:jc w:val="center"/>
              <w:rPr>
                <w:lang w:val="ru-RU"/>
              </w:rPr>
            </w:pPr>
            <w:r>
              <w:rPr>
                <w:rFonts w:hAnsi="Times New Roman" w:cs="Times New Roman"/>
                <w:color w:val="000000"/>
                <w:sz w:val="24"/>
                <w:szCs w:val="24"/>
                <w:lang w:val="ru-RU"/>
              </w:rPr>
              <w:t>22</w:t>
            </w:r>
          </w:p>
        </w:tc>
      </w:tr>
      <w:tr w:rsidR="00A142B7" w:rsidTr="006A3381">
        <w:tc>
          <w:tcPr>
            <w:tcW w:w="0" w:type="auto"/>
            <w:vMerge/>
            <w:tcBorders>
              <w:left w:val="single" w:sz="6" w:space="0" w:color="000000"/>
              <w:right w:val="single" w:sz="6" w:space="0" w:color="000000"/>
            </w:tcBorders>
            <w:tcMar>
              <w:top w:w="75" w:type="dxa"/>
              <w:left w:w="75" w:type="dxa"/>
              <w:bottom w:w="75" w:type="dxa"/>
              <w:right w:w="75" w:type="dxa"/>
            </w:tcMar>
          </w:tcPr>
          <w:p w:rsidR="00A142B7" w:rsidRDefault="00A142B7" w:rsidP="00A142B7">
            <w:pPr>
              <w:ind w:left="75" w:right="75"/>
              <w:jc w:val="center"/>
              <w:rPr>
                <w:rFonts w:hAnsi="Times New Roman" w:cs="Times New Roman"/>
                <w:color w:val="000000"/>
                <w:sz w:val="24"/>
                <w:szCs w:val="24"/>
              </w:rPr>
            </w:pPr>
          </w:p>
        </w:tc>
        <w:tc>
          <w:tcPr>
            <w:tcW w:w="3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jc w:val="center"/>
            </w:pPr>
            <w:r>
              <w:rPr>
                <w:rFonts w:hAnsi="Times New Roman" w:cs="Times New Roman"/>
                <w:color w:val="000000"/>
                <w:sz w:val="24"/>
                <w:szCs w:val="24"/>
              </w:rPr>
              <w:t>Средняя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jc w:val="center"/>
            </w:pPr>
            <w:r>
              <w:rPr>
                <w:rFonts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Pr="00A142B7" w:rsidRDefault="00A142B7" w:rsidP="00A142B7">
            <w:pPr>
              <w:jc w:val="center"/>
              <w:rPr>
                <w:lang w:val="ru-RU"/>
              </w:rPr>
            </w:pPr>
            <w:r>
              <w:rPr>
                <w:rFonts w:hAnsi="Times New Roman" w:cs="Times New Roman"/>
                <w:color w:val="000000"/>
                <w:sz w:val="24"/>
                <w:szCs w:val="24"/>
              </w:rPr>
              <w:t>2</w:t>
            </w:r>
            <w:r>
              <w:rPr>
                <w:rFonts w:hAnsi="Times New Roman" w:cs="Times New Roman"/>
                <w:color w:val="000000"/>
                <w:sz w:val="24"/>
                <w:szCs w:val="24"/>
                <w:lang w:val="ru-RU"/>
              </w:rPr>
              <w:t>1</w:t>
            </w:r>
          </w:p>
        </w:tc>
      </w:tr>
      <w:tr w:rsidR="00A142B7" w:rsidTr="006A3381">
        <w:tc>
          <w:tcPr>
            <w:tcW w:w="0" w:type="auto"/>
            <w:vMerge/>
            <w:tcBorders>
              <w:left w:val="single" w:sz="6" w:space="0" w:color="000000"/>
              <w:right w:val="single" w:sz="6" w:space="0" w:color="000000"/>
            </w:tcBorders>
            <w:tcMar>
              <w:top w:w="75" w:type="dxa"/>
              <w:left w:w="75" w:type="dxa"/>
              <w:bottom w:w="75" w:type="dxa"/>
              <w:right w:w="75" w:type="dxa"/>
            </w:tcMar>
          </w:tcPr>
          <w:p w:rsidR="00A142B7" w:rsidRDefault="00A142B7" w:rsidP="00A142B7">
            <w:pPr>
              <w:ind w:left="75" w:right="75"/>
              <w:jc w:val="center"/>
              <w:rPr>
                <w:rFonts w:hAnsi="Times New Roman" w:cs="Times New Roman"/>
                <w:color w:val="000000"/>
                <w:sz w:val="24"/>
                <w:szCs w:val="24"/>
              </w:rPr>
            </w:pPr>
          </w:p>
        </w:tc>
        <w:tc>
          <w:tcPr>
            <w:tcW w:w="3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jc w:val="center"/>
            </w:pPr>
            <w:r>
              <w:rPr>
                <w:rFonts w:hAnsi="Times New Roman" w:cs="Times New Roman"/>
                <w:color w:val="000000"/>
                <w:sz w:val="24"/>
                <w:szCs w:val="24"/>
              </w:rPr>
              <w:t>Старшая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jc w:val="center"/>
            </w:pPr>
            <w:r>
              <w:rPr>
                <w:rFonts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Pr="00A142B7" w:rsidRDefault="00A142B7" w:rsidP="008A34AD">
            <w:pPr>
              <w:jc w:val="center"/>
              <w:rPr>
                <w:lang w:val="ru-RU"/>
              </w:rPr>
            </w:pPr>
            <w:r>
              <w:rPr>
                <w:rFonts w:hAnsi="Times New Roman" w:cs="Times New Roman"/>
                <w:color w:val="000000"/>
                <w:sz w:val="24"/>
                <w:szCs w:val="24"/>
              </w:rPr>
              <w:t>2</w:t>
            </w:r>
            <w:r w:rsidR="008A34AD">
              <w:rPr>
                <w:rFonts w:hAnsi="Times New Roman" w:cs="Times New Roman"/>
                <w:color w:val="000000"/>
                <w:sz w:val="24"/>
                <w:szCs w:val="24"/>
                <w:lang w:val="ru-RU"/>
              </w:rPr>
              <w:t>5</w:t>
            </w:r>
          </w:p>
        </w:tc>
      </w:tr>
      <w:tr w:rsidR="00A142B7" w:rsidTr="006A3381">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ind w:left="75" w:right="75"/>
              <w:jc w:val="center"/>
              <w:rPr>
                <w:rFonts w:hAnsi="Times New Roman" w:cs="Times New Roman"/>
                <w:color w:val="000000"/>
                <w:sz w:val="24"/>
                <w:szCs w:val="24"/>
              </w:rPr>
            </w:pPr>
          </w:p>
        </w:tc>
        <w:tc>
          <w:tcPr>
            <w:tcW w:w="3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jc w:val="center"/>
            </w:pPr>
            <w:proofErr w:type="spellStart"/>
            <w:r>
              <w:rPr>
                <w:rFonts w:hAnsi="Times New Roman" w:cs="Times New Roman"/>
                <w:color w:val="000000"/>
                <w:sz w:val="24"/>
                <w:szCs w:val="24"/>
              </w:rPr>
              <w:t>Подготовительная</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Default="00A142B7" w:rsidP="00A142B7">
            <w:pPr>
              <w:jc w:val="center"/>
            </w:pPr>
            <w:r>
              <w:rPr>
                <w:rFonts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42B7" w:rsidRPr="00A142B7" w:rsidRDefault="00A142B7" w:rsidP="00A142B7">
            <w:pPr>
              <w:jc w:val="center"/>
              <w:rPr>
                <w:lang w:val="ru-RU"/>
              </w:rPr>
            </w:pPr>
            <w:r>
              <w:rPr>
                <w:rFonts w:hAnsi="Times New Roman" w:cs="Times New Roman"/>
                <w:color w:val="000000"/>
                <w:sz w:val="24"/>
                <w:szCs w:val="24"/>
              </w:rPr>
              <w:t>2</w:t>
            </w:r>
            <w:r>
              <w:rPr>
                <w:rFonts w:hAnsi="Times New Roman" w:cs="Times New Roman"/>
                <w:color w:val="000000"/>
                <w:sz w:val="24"/>
                <w:szCs w:val="24"/>
                <w:lang w:val="ru-RU"/>
              </w:rPr>
              <w:t>5</w:t>
            </w:r>
          </w:p>
        </w:tc>
      </w:tr>
      <w:tr w:rsidR="009D597D" w:rsidTr="00A142B7">
        <w:tc>
          <w:tcPr>
            <w:tcW w:w="51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sidP="00A142B7">
            <w:proofErr w:type="spellStart"/>
            <w:r>
              <w:rPr>
                <w:rFonts w:hAnsi="Times New Roman" w:cs="Times New Roman"/>
                <w:color w:val="000000"/>
                <w:sz w:val="24"/>
                <w:szCs w:val="24"/>
              </w:rPr>
              <w:t>Итого</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142B7" w:rsidRDefault="00A142B7" w:rsidP="00A142B7">
            <w:pPr>
              <w:jc w:val="center"/>
              <w:rPr>
                <w:lang w:val="ru-RU"/>
              </w:rPr>
            </w:pPr>
            <w:r>
              <w:rPr>
                <w:rFonts w:hAnsi="Times New Roman" w:cs="Times New Roman"/>
                <w:color w:val="000000"/>
                <w:sz w:val="24"/>
                <w:szCs w:val="24"/>
                <w:lang w:val="ru-RU"/>
              </w:rPr>
              <w:t>6</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6A3381" w:rsidRDefault="006A3381" w:rsidP="008A34AD">
            <w:pPr>
              <w:jc w:val="center"/>
              <w:rPr>
                <w:lang w:val="ru-RU"/>
              </w:rPr>
            </w:pPr>
            <w:r>
              <w:rPr>
                <w:lang w:val="ru-RU"/>
              </w:rPr>
              <w:t>11</w:t>
            </w:r>
            <w:r w:rsidR="008A34AD">
              <w:rPr>
                <w:lang w:val="ru-RU"/>
              </w:rPr>
              <w:t>3</w:t>
            </w:r>
          </w:p>
        </w:tc>
      </w:tr>
    </w:tbl>
    <w:p w:rsidR="009D597D" w:rsidRPr="008F3D91" w:rsidRDefault="004F2B86" w:rsidP="008F3D91">
      <w:pPr>
        <w:jc w:val="center"/>
        <w:rPr>
          <w:rFonts w:hAnsi="Times New Roman" w:cs="Times New Roman"/>
          <w:color w:val="000000"/>
          <w:sz w:val="28"/>
          <w:szCs w:val="28"/>
          <w:lang w:val="ru-RU"/>
        </w:rPr>
      </w:pPr>
      <w:r w:rsidRPr="008F3D91">
        <w:rPr>
          <w:rFonts w:hAnsi="Times New Roman" w:cs="Times New Roman"/>
          <w:b/>
          <w:bCs/>
          <w:color w:val="000000"/>
          <w:sz w:val="28"/>
          <w:szCs w:val="28"/>
          <w:lang w:val="ru-RU"/>
        </w:rPr>
        <w:t>Воспитательная работа</w:t>
      </w:r>
    </w:p>
    <w:p w:rsidR="009D597D" w:rsidRPr="004F2B86" w:rsidRDefault="004F2B86" w:rsidP="006A3381">
      <w:pPr>
        <w:jc w:val="both"/>
        <w:rPr>
          <w:rFonts w:hAnsi="Times New Roman" w:cs="Times New Roman"/>
          <w:color w:val="000000"/>
          <w:sz w:val="24"/>
          <w:szCs w:val="24"/>
          <w:lang w:val="ru-RU"/>
        </w:rPr>
      </w:pPr>
      <w:r w:rsidRPr="004F2B86">
        <w:rPr>
          <w:rFonts w:hAnsi="Times New Roman" w:cs="Times New Roman"/>
          <w:color w:val="000000"/>
          <w:sz w:val="24"/>
          <w:szCs w:val="24"/>
          <w:lang w:val="ru-RU"/>
        </w:rPr>
        <w:t>С 01.09.2021 Детский сад разработал и реализует рабочую программу воспитания и календарный план воспитательной работы.</w:t>
      </w:r>
    </w:p>
    <w:p w:rsidR="009D597D" w:rsidRPr="004F2B86" w:rsidRDefault="004F2B86" w:rsidP="006A3381">
      <w:pPr>
        <w:jc w:val="both"/>
        <w:rPr>
          <w:rFonts w:hAnsi="Times New Roman" w:cs="Times New Roman"/>
          <w:color w:val="000000"/>
          <w:sz w:val="24"/>
          <w:szCs w:val="24"/>
          <w:lang w:val="ru-RU"/>
        </w:rPr>
      </w:pPr>
      <w:r w:rsidRPr="004F2B86">
        <w:rPr>
          <w:rFonts w:hAnsi="Times New Roman" w:cs="Times New Roman"/>
          <w:color w:val="000000"/>
          <w:sz w:val="24"/>
          <w:szCs w:val="24"/>
          <w:lang w:val="ru-RU"/>
        </w:rPr>
        <w:t>Чтобы выбрать стратегию воспитательной работы, в</w:t>
      </w:r>
      <w:r>
        <w:rPr>
          <w:rFonts w:hAnsi="Times New Roman" w:cs="Times New Roman"/>
          <w:color w:val="000000"/>
          <w:sz w:val="24"/>
          <w:szCs w:val="24"/>
        </w:rPr>
        <w:t> </w:t>
      </w:r>
      <w:r w:rsidRPr="004F2B86">
        <w:rPr>
          <w:rFonts w:hAnsi="Times New Roman" w:cs="Times New Roman"/>
          <w:color w:val="000000"/>
          <w:sz w:val="24"/>
          <w:szCs w:val="24"/>
          <w:lang w:val="ru-RU"/>
        </w:rPr>
        <w:t>2022 году проводился анализ состава семей воспитанников.</w:t>
      </w:r>
    </w:p>
    <w:p w:rsidR="008F3D91" w:rsidRPr="00DF7B63" w:rsidRDefault="008F3D91">
      <w:pPr>
        <w:rPr>
          <w:rFonts w:hAnsi="Times New Roman" w:cs="Times New Roman"/>
          <w:color w:val="000000"/>
          <w:sz w:val="24"/>
          <w:szCs w:val="24"/>
          <w:lang w:val="ru-RU"/>
        </w:rPr>
      </w:pPr>
    </w:p>
    <w:p w:rsidR="009D597D" w:rsidRDefault="004F2B86">
      <w:pPr>
        <w:rPr>
          <w:rFonts w:hAnsi="Times New Roman" w:cs="Times New Roman"/>
          <w:color w:val="000000"/>
          <w:sz w:val="24"/>
          <w:szCs w:val="24"/>
        </w:rPr>
      </w:pP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составу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910"/>
        <w:gridCol w:w="2127"/>
        <w:gridCol w:w="4588"/>
      </w:tblGrid>
      <w:tr w:rsidR="009D597D" w:rsidRPr="00DF7B63" w:rsidTr="006A3381">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семьи</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Количество семей</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Процент от</w:t>
            </w:r>
            <w:r>
              <w:rPr>
                <w:rFonts w:hAnsi="Times New Roman" w:cs="Times New Roman"/>
                <w:color w:val="000000"/>
                <w:sz w:val="24"/>
                <w:szCs w:val="24"/>
              </w:rPr>
              <w:t> </w:t>
            </w:r>
            <w:r w:rsidRPr="004F2B86">
              <w:rPr>
                <w:rFonts w:hAnsi="Times New Roman" w:cs="Times New Roman"/>
                <w:color w:val="000000"/>
                <w:sz w:val="24"/>
                <w:szCs w:val="24"/>
                <w:lang w:val="ru-RU"/>
              </w:rPr>
              <w:t>общего количества семей воспитанников</w:t>
            </w:r>
          </w:p>
        </w:tc>
      </w:tr>
      <w:tr w:rsidR="009D597D" w:rsidTr="006A3381">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Полная</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6693D" w:rsidRDefault="0076693D" w:rsidP="002C2EB7">
            <w:pPr>
              <w:jc w:val="center"/>
              <w:rPr>
                <w:lang w:val="ru-RU"/>
              </w:rPr>
            </w:pPr>
            <w:r w:rsidRPr="0076693D">
              <w:rPr>
                <w:rFonts w:hAnsi="Times New Roman" w:cs="Times New Roman"/>
                <w:sz w:val="24"/>
                <w:szCs w:val="24"/>
                <w:lang w:val="ru-RU"/>
              </w:rPr>
              <w:t>8</w:t>
            </w:r>
            <w:r w:rsidR="002C2EB7">
              <w:rPr>
                <w:rFonts w:hAnsi="Times New Roman" w:cs="Times New Roman"/>
                <w:sz w:val="24"/>
                <w:szCs w:val="24"/>
                <w:lang w:val="ru-RU"/>
              </w:rPr>
              <w:t>3</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7C32" w:rsidRDefault="00A37C32" w:rsidP="002C2EB7">
            <w:pPr>
              <w:jc w:val="center"/>
              <w:rPr>
                <w:lang w:val="ru-RU"/>
              </w:rPr>
            </w:pPr>
            <w:r w:rsidRPr="00A37C32">
              <w:rPr>
                <w:rFonts w:hAnsi="Times New Roman" w:cs="Times New Roman"/>
                <w:sz w:val="24"/>
                <w:szCs w:val="24"/>
                <w:lang w:val="ru-RU"/>
              </w:rPr>
              <w:t>7</w:t>
            </w:r>
            <w:r w:rsidR="002C2EB7">
              <w:rPr>
                <w:rFonts w:hAnsi="Times New Roman" w:cs="Times New Roman"/>
                <w:sz w:val="24"/>
                <w:szCs w:val="24"/>
                <w:lang w:val="ru-RU"/>
              </w:rPr>
              <w:t>3</w:t>
            </w:r>
            <w:r w:rsidRPr="00A37C32">
              <w:rPr>
                <w:rFonts w:hAnsi="Times New Roman" w:cs="Times New Roman"/>
                <w:sz w:val="24"/>
                <w:szCs w:val="24"/>
                <w:lang w:val="ru-RU"/>
              </w:rPr>
              <w:t>,5</w:t>
            </w:r>
          </w:p>
        </w:tc>
      </w:tr>
      <w:tr w:rsidR="009D597D" w:rsidTr="006A3381">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Неполная с матерью</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6693D" w:rsidRDefault="0076693D" w:rsidP="006A3381">
            <w:pPr>
              <w:jc w:val="center"/>
              <w:rPr>
                <w:lang w:val="ru-RU"/>
              </w:rPr>
            </w:pPr>
            <w:r w:rsidRPr="0076693D">
              <w:rPr>
                <w:rFonts w:hAnsi="Times New Roman" w:cs="Times New Roman"/>
                <w:sz w:val="24"/>
                <w:szCs w:val="24"/>
                <w:lang w:val="ru-RU"/>
              </w:rPr>
              <w:t>30</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7C32" w:rsidRDefault="00A37C32" w:rsidP="002C2EB7">
            <w:pPr>
              <w:jc w:val="center"/>
              <w:rPr>
                <w:lang w:val="ru-RU"/>
              </w:rPr>
            </w:pPr>
            <w:r w:rsidRPr="00A37C32">
              <w:rPr>
                <w:rFonts w:hAnsi="Times New Roman" w:cs="Times New Roman"/>
                <w:sz w:val="24"/>
                <w:szCs w:val="24"/>
                <w:lang w:val="ru-RU"/>
              </w:rPr>
              <w:t>2</w:t>
            </w:r>
            <w:r w:rsidR="002C2EB7">
              <w:rPr>
                <w:rFonts w:hAnsi="Times New Roman" w:cs="Times New Roman"/>
                <w:sz w:val="24"/>
                <w:szCs w:val="24"/>
                <w:lang w:val="ru-RU"/>
              </w:rPr>
              <w:t>6</w:t>
            </w:r>
            <w:r w:rsidRPr="00A37C32">
              <w:rPr>
                <w:rFonts w:hAnsi="Times New Roman" w:cs="Times New Roman"/>
                <w:sz w:val="24"/>
                <w:szCs w:val="24"/>
                <w:lang w:val="ru-RU"/>
              </w:rPr>
              <w:t>,5</w:t>
            </w:r>
          </w:p>
        </w:tc>
      </w:tr>
      <w:tr w:rsidR="009D597D" w:rsidTr="006A3381">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Неполная с отцом</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6693D" w:rsidRDefault="0076693D" w:rsidP="006A3381">
            <w:pPr>
              <w:jc w:val="center"/>
              <w:rPr>
                <w:lang w:val="ru-RU"/>
              </w:rPr>
            </w:pPr>
            <w:r w:rsidRPr="0076693D">
              <w:rPr>
                <w:rFonts w:hAnsi="Times New Roman" w:cs="Times New Roman"/>
                <w:sz w:val="24"/>
                <w:szCs w:val="24"/>
                <w:lang w:val="ru-RU"/>
              </w:rPr>
              <w:t>0</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7C32" w:rsidRDefault="00A37C32" w:rsidP="006A3381">
            <w:pPr>
              <w:jc w:val="center"/>
              <w:rPr>
                <w:lang w:val="ru-RU"/>
              </w:rPr>
            </w:pPr>
            <w:r w:rsidRPr="00A37C32">
              <w:rPr>
                <w:rFonts w:hAnsi="Times New Roman" w:cs="Times New Roman"/>
                <w:sz w:val="24"/>
                <w:szCs w:val="24"/>
                <w:lang w:val="ru-RU"/>
              </w:rPr>
              <w:t>0</w:t>
            </w:r>
          </w:p>
        </w:tc>
      </w:tr>
      <w:tr w:rsidR="009D597D" w:rsidTr="006A3381">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Оформлено опекунство</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6693D" w:rsidRDefault="0076693D" w:rsidP="006A3381">
            <w:pPr>
              <w:jc w:val="center"/>
              <w:rPr>
                <w:lang w:val="ru-RU"/>
              </w:rPr>
            </w:pPr>
            <w:r w:rsidRPr="0076693D">
              <w:rPr>
                <w:rFonts w:hAnsi="Times New Roman" w:cs="Times New Roman"/>
                <w:sz w:val="24"/>
                <w:szCs w:val="24"/>
                <w:lang w:val="ru-RU"/>
              </w:rPr>
              <w:t>0</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7C32" w:rsidRDefault="00A37C32" w:rsidP="006A3381">
            <w:pPr>
              <w:jc w:val="center"/>
              <w:rPr>
                <w:lang w:val="ru-RU"/>
              </w:rPr>
            </w:pPr>
            <w:r w:rsidRPr="00A37C32">
              <w:rPr>
                <w:rFonts w:hAnsi="Times New Roman" w:cs="Times New Roman"/>
                <w:sz w:val="24"/>
                <w:szCs w:val="24"/>
                <w:lang w:val="ru-RU"/>
              </w:rPr>
              <w:t>0</w:t>
            </w:r>
          </w:p>
        </w:tc>
      </w:tr>
    </w:tbl>
    <w:p w:rsidR="009D597D" w:rsidRPr="006A3381" w:rsidRDefault="004F2B86">
      <w:pPr>
        <w:rPr>
          <w:rFonts w:hAnsi="Times New Roman" w:cs="Times New Roman"/>
          <w:color w:val="000000"/>
          <w:sz w:val="24"/>
          <w:szCs w:val="24"/>
          <w:lang w:val="ru-RU"/>
        </w:rPr>
      </w:pPr>
      <w:r w:rsidRPr="006A3381">
        <w:rPr>
          <w:rFonts w:hAnsi="Times New Roman" w:cs="Times New Roman"/>
          <w:color w:val="000000"/>
          <w:sz w:val="24"/>
          <w:szCs w:val="24"/>
          <w:lang w:val="ru-RU"/>
        </w:rPr>
        <w:t>Характеристика семей по</w:t>
      </w:r>
      <w:r>
        <w:rPr>
          <w:rFonts w:hAnsi="Times New Roman" w:cs="Times New Roman"/>
          <w:color w:val="000000"/>
          <w:sz w:val="24"/>
          <w:szCs w:val="24"/>
        </w:rPr>
        <w:t> </w:t>
      </w:r>
      <w:r w:rsidRPr="006A3381">
        <w:rPr>
          <w:rFonts w:hAnsi="Times New Roman" w:cs="Times New Roman"/>
          <w:color w:val="000000"/>
          <w:sz w:val="24"/>
          <w:szCs w:val="24"/>
          <w:lang w:val="ru-RU"/>
        </w:rPr>
        <w:t>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910"/>
        <w:gridCol w:w="2127"/>
        <w:gridCol w:w="4588"/>
      </w:tblGrid>
      <w:tr w:rsidR="009D597D" w:rsidRPr="00DF7B63" w:rsidTr="003D3195">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семье</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Количество семей</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Процент от</w:t>
            </w:r>
            <w:r>
              <w:rPr>
                <w:rFonts w:hAnsi="Times New Roman" w:cs="Times New Roman"/>
                <w:color w:val="000000"/>
                <w:sz w:val="24"/>
                <w:szCs w:val="24"/>
              </w:rPr>
              <w:t> </w:t>
            </w:r>
            <w:r w:rsidRPr="004F2B86">
              <w:rPr>
                <w:rFonts w:hAnsi="Times New Roman" w:cs="Times New Roman"/>
                <w:color w:val="000000"/>
                <w:sz w:val="24"/>
                <w:szCs w:val="24"/>
                <w:lang w:val="ru-RU"/>
              </w:rPr>
              <w:t>общего количества семей воспитанников</w:t>
            </w:r>
          </w:p>
        </w:tc>
      </w:tr>
      <w:tr w:rsidR="009D597D" w:rsidTr="003D3195">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Один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ребенок</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6693D" w:rsidRDefault="0076693D" w:rsidP="006A3381">
            <w:pPr>
              <w:jc w:val="center"/>
              <w:rPr>
                <w:lang w:val="ru-RU"/>
              </w:rPr>
            </w:pPr>
            <w:r w:rsidRPr="0076693D">
              <w:rPr>
                <w:rFonts w:hAnsi="Times New Roman" w:cs="Times New Roman"/>
                <w:sz w:val="24"/>
                <w:szCs w:val="24"/>
                <w:lang w:val="ru-RU"/>
              </w:rPr>
              <w:t>50</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586840" w:rsidRDefault="00586840" w:rsidP="00A37C32">
            <w:pPr>
              <w:jc w:val="center"/>
              <w:rPr>
                <w:lang w:val="ru-RU"/>
              </w:rPr>
            </w:pPr>
            <w:r w:rsidRPr="00586840">
              <w:rPr>
                <w:rFonts w:hAnsi="Times New Roman" w:cs="Times New Roman"/>
                <w:sz w:val="24"/>
                <w:szCs w:val="24"/>
                <w:lang w:val="ru-RU"/>
              </w:rPr>
              <w:t>44,2</w:t>
            </w:r>
          </w:p>
        </w:tc>
      </w:tr>
      <w:tr w:rsidR="009D597D" w:rsidTr="003D3195">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Два ребенка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6693D" w:rsidRDefault="0076693D" w:rsidP="006A3381">
            <w:pPr>
              <w:jc w:val="center"/>
              <w:rPr>
                <w:lang w:val="ru-RU"/>
              </w:rPr>
            </w:pPr>
            <w:r w:rsidRPr="0076693D">
              <w:rPr>
                <w:rFonts w:hAnsi="Times New Roman" w:cs="Times New Roman"/>
                <w:sz w:val="24"/>
                <w:szCs w:val="24"/>
                <w:lang w:val="ru-RU"/>
              </w:rPr>
              <w:t>43</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586840" w:rsidRDefault="00586840" w:rsidP="00A37C32">
            <w:pPr>
              <w:jc w:val="center"/>
              <w:rPr>
                <w:lang w:val="ru-RU"/>
              </w:rPr>
            </w:pPr>
            <w:r w:rsidRPr="00586840">
              <w:rPr>
                <w:rFonts w:hAnsi="Times New Roman" w:cs="Times New Roman"/>
                <w:sz w:val="24"/>
                <w:szCs w:val="24"/>
                <w:lang w:val="ru-RU"/>
              </w:rPr>
              <w:t>38,05</w:t>
            </w:r>
          </w:p>
        </w:tc>
      </w:tr>
      <w:tr w:rsidR="009D597D" w:rsidTr="003D3195">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Три ребенка и более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76693D" w:rsidRDefault="0076693D" w:rsidP="006A3381">
            <w:pPr>
              <w:jc w:val="center"/>
              <w:rPr>
                <w:lang w:val="ru-RU"/>
              </w:rPr>
            </w:pPr>
            <w:r w:rsidRPr="0076693D">
              <w:rPr>
                <w:rFonts w:hAnsi="Times New Roman" w:cs="Times New Roman"/>
                <w:sz w:val="24"/>
                <w:szCs w:val="24"/>
                <w:lang w:val="ru-RU"/>
              </w:rPr>
              <w:t>14</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586840" w:rsidRDefault="00A37C32" w:rsidP="00A37C32">
            <w:pPr>
              <w:jc w:val="center"/>
              <w:rPr>
                <w:lang w:val="ru-RU"/>
              </w:rPr>
            </w:pPr>
            <w:r w:rsidRPr="00586840">
              <w:rPr>
                <w:rFonts w:hAnsi="Times New Roman" w:cs="Times New Roman"/>
                <w:sz w:val="24"/>
                <w:szCs w:val="24"/>
                <w:lang w:val="ru-RU"/>
              </w:rPr>
              <w:t>12,3</w:t>
            </w:r>
            <w:r w:rsidR="00586840" w:rsidRPr="00586840">
              <w:rPr>
                <w:rFonts w:hAnsi="Times New Roman" w:cs="Times New Roman"/>
                <w:sz w:val="24"/>
                <w:szCs w:val="24"/>
                <w:lang w:val="ru-RU"/>
              </w:rPr>
              <w:t>5</w:t>
            </w:r>
          </w:p>
        </w:tc>
      </w:tr>
      <w:tr w:rsidR="0076693D" w:rsidTr="003D3195">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93D" w:rsidRPr="0076693D" w:rsidRDefault="0076693D">
            <w:pPr>
              <w:rPr>
                <w:rFonts w:hAnsi="Times New Roman" w:cs="Times New Roman"/>
                <w:color w:val="000000"/>
                <w:sz w:val="24"/>
                <w:szCs w:val="24"/>
                <w:lang w:val="ru-RU"/>
              </w:rPr>
            </w:pPr>
            <w:r>
              <w:rPr>
                <w:rFonts w:hAnsi="Times New Roman" w:cs="Times New Roman"/>
                <w:color w:val="000000"/>
                <w:sz w:val="24"/>
                <w:szCs w:val="24"/>
                <w:lang w:val="ru-RU"/>
              </w:rPr>
              <w:t>Четыре ребенка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93D" w:rsidRPr="0076693D" w:rsidRDefault="0076693D" w:rsidP="006A3381">
            <w:pPr>
              <w:jc w:val="center"/>
              <w:rPr>
                <w:rFonts w:hAnsi="Times New Roman" w:cs="Times New Roman"/>
                <w:sz w:val="24"/>
                <w:szCs w:val="24"/>
                <w:lang w:val="ru-RU"/>
              </w:rPr>
            </w:pPr>
            <w:r w:rsidRPr="0076693D">
              <w:rPr>
                <w:rFonts w:hAnsi="Times New Roman" w:cs="Times New Roman"/>
                <w:sz w:val="24"/>
                <w:szCs w:val="24"/>
                <w:lang w:val="ru-RU"/>
              </w:rPr>
              <w:t>3</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93D" w:rsidRPr="00586840" w:rsidRDefault="00A37C32" w:rsidP="00A37C32">
            <w:pPr>
              <w:jc w:val="center"/>
              <w:rPr>
                <w:rFonts w:hAnsi="Times New Roman" w:cs="Times New Roman"/>
                <w:sz w:val="24"/>
                <w:szCs w:val="24"/>
                <w:lang w:val="ru-RU"/>
              </w:rPr>
            </w:pPr>
            <w:r w:rsidRPr="00586840">
              <w:rPr>
                <w:rFonts w:hAnsi="Times New Roman" w:cs="Times New Roman"/>
                <w:sz w:val="24"/>
                <w:szCs w:val="24"/>
                <w:lang w:val="ru-RU"/>
              </w:rPr>
              <w:t>2,7</w:t>
            </w:r>
          </w:p>
        </w:tc>
      </w:tr>
      <w:tr w:rsidR="0076693D" w:rsidTr="003D3195">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93D" w:rsidRPr="0076693D" w:rsidRDefault="0076693D">
            <w:pPr>
              <w:rPr>
                <w:rFonts w:hAnsi="Times New Roman" w:cs="Times New Roman"/>
                <w:color w:val="000000"/>
                <w:sz w:val="24"/>
                <w:szCs w:val="24"/>
                <w:lang w:val="ru-RU"/>
              </w:rPr>
            </w:pPr>
            <w:r>
              <w:rPr>
                <w:rFonts w:hAnsi="Times New Roman" w:cs="Times New Roman"/>
                <w:color w:val="000000"/>
                <w:sz w:val="24"/>
                <w:szCs w:val="24"/>
                <w:lang w:val="ru-RU"/>
              </w:rPr>
              <w:t>Пять детей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93D" w:rsidRPr="0076693D" w:rsidRDefault="0076693D" w:rsidP="006A3381">
            <w:pPr>
              <w:jc w:val="center"/>
              <w:rPr>
                <w:rFonts w:hAnsi="Times New Roman" w:cs="Times New Roman"/>
                <w:sz w:val="24"/>
                <w:szCs w:val="24"/>
                <w:lang w:val="ru-RU"/>
              </w:rPr>
            </w:pPr>
            <w:r w:rsidRPr="0076693D">
              <w:rPr>
                <w:rFonts w:hAnsi="Times New Roman" w:cs="Times New Roman"/>
                <w:sz w:val="24"/>
                <w:szCs w:val="24"/>
                <w:lang w:val="ru-RU"/>
              </w:rPr>
              <w:t>1</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93D" w:rsidRPr="00586840" w:rsidRDefault="00A37C32" w:rsidP="006A3381">
            <w:pPr>
              <w:jc w:val="center"/>
              <w:rPr>
                <w:rFonts w:hAnsi="Times New Roman" w:cs="Times New Roman"/>
                <w:sz w:val="24"/>
                <w:szCs w:val="24"/>
                <w:lang w:val="ru-RU"/>
              </w:rPr>
            </w:pPr>
            <w:r w:rsidRPr="00586840">
              <w:rPr>
                <w:rFonts w:hAnsi="Times New Roman" w:cs="Times New Roman"/>
                <w:sz w:val="24"/>
                <w:szCs w:val="24"/>
                <w:lang w:val="ru-RU"/>
              </w:rPr>
              <w:t>0,9</w:t>
            </w:r>
          </w:p>
        </w:tc>
      </w:tr>
      <w:tr w:rsidR="002C2EB7" w:rsidTr="003D3195">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2EB7" w:rsidRDefault="002C2EB7">
            <w:pPr>
              <w:rPr>
                <w:rFonts w:hAnsi="Times New Roman" w:cs="Times New Roman"/>
                <w:color w:val="000000"/>
                <w:sz w:val="24"/>
                <w:szCs w:val="24"/>
                <w:lang w:val="ru-RU"/>
              </w:rPr>
            </w:pPr>
            <w:r>
              <w:rPr>
                <w:rFonts w:hAnsi="Times New Roman" w:cs="Times New Roman"/>
                <w:color w:val="000000"/>
                <w:sz w:val="24"/>
                <w:szCs w:val="24"/>
                <w:lang w:val="ru-RU"/>
              </w:rPr>
              <w:t xml:space="preserve">Шесть детей </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2EB7" w:rsidRPr="0076693D" w:rsidRDefault="002C2EB7" w:rsidP="006A3381">
            <w:pPr>
              <w:jc w:val="center"/>
              <w:rPr>
                <w:rFonts w:hAnsi="Times New Roman" w:cs="Times New Roman"/>
                <w:sz w:val="24"/>
                <w:szCs w:val="24"/>
                <w:lang w:val="ru-RU"/>
              </w:rPr>
            </w:pPr>
            <w:r>
              <w:rPr>
                <w:rFonts w:hAnsi="Times New Roman" w:cs="Times New Roman"/>
                <w:sz w:val="24"/>
                <w:szCs w:val="24"/>
                <w:lang w:val="ru-RU"/>
              </w:rPr>
              <w:t>2</w:t>
            </w:r>
          </w:p>
        </w:tc>
        <w:tc>
          <w:tcPr>
            <w:tcW w:w="4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2EB7" w:rsidRPr="00586840" w:rsidRDefault="00586840" w:rsidP="006A3381">
            <w:pPr>
              <w:jc w:val="center"/>
              <w:rPr>
                <w:rFonts w:hAnsi="Times New Roman" w:cs="Times New Roman"/>
                <w:sz w:val="24"/>
                <w:szCs w:val="24"/>
                <w:lang w:val="ru-RU"/>
              </w:rPr>
            </w:pPr>
            <w:r w:rsidRPr="00586840">
              <w:rPr>
                <w:rFonts w:hAnsi="Times New Roman" w:cs="Times New Roman"/>
                <w:sz w:val="24"/>
                <w:szCs w:val="24"/>
                <w:lang w:val="ru-RU"/>
              </w:rPr>
              <w:t>1,8</w:t>
            </w:r>
          </w:p>
        </w:tc>
      </w:tr>
    </w:tbl>
    <w:p w:rsidR="006A3381" w:rsidRPr="00DF7B63" w:rsidRDefault="004F2B86" w:rsidP="006A3381">
      <w:pPr>
        <w:jc w:val="both"/>
        <w:rPr>
          <w:rFonts w:hAnsi="Times New Roman" w:cs="Times New Roman"/>
          <w:color w:val="000000"/>
          <w:sz w:val="24"/>
          <w:szCs w:val="24"/>
          <w:lang w:val="ru-RU"/>
        </w:rPr>
      </w:pPr>
      <w:r w:rsidRPr="004F2B86">
        <w:rPr>
          <w:rFonts w:hAnsi="Times New Roman" w:cs="Times New Roman"/>
          <w:color w:val="000000"/>
          <w:sz w:val="24"/>
          <w:szCs w:val="24"/>
          <w:lang w:val="ru-RU"/>
        </w:rPr>
        <w:t>Воспитательная работа строится с</w:t>
      </w:r>
      <w:r>
        <w:rPr>
          <w:rFonts w:hAnsi="Times New Roman" w:cs="Times New Roman"/>
          <w:color w:val="000000"/>
          <w:sz w:val="24"/>
          <w:szCs w:val="24"/>
        </w:rPr>
        <w:t> </w:t>
      </w:r>
      <w:r w:rsidRPr="004F2B86">
        <w:rPr>
          <w:rFonts w:hAnsi="Times New Roman" w:cs="Times New Roman"/>
          <w:color w:val="000000"/>
          <w:sz w:val="24"/>
          <w:szCs w:val="24"/>
          <w:lang w:val="ru-RU"/>
        </w:rPr>
        <w:t>учетом индивидуальных особенностей детей, с</w:t>
      </w:r>
      <w:r>
        <w:rPr>
          <w:rFonts w:hAnsi="Times New Roman" w:cs="Times New Roman"/>
          <w:color w:val="000000"/>
          <w:sz w:val="24"/>
          <w:szCs w:val="24"/>
        </w:rPr>
        <w:t> </w:t>
      </w:r>
      <w:r w:rsidRPr="004F2B86">
        <w:rPr>
          <w:rFonts w:hAnsi="Times New Roman" w:cs="Times New Roman"/>
          <w:color w:val="000000"/>
          <w:sz w:val="24"/>
          <w:szCs w:val="24"/>
          <w:lang w:val="ru-RU"/>
        </w:rPr>
        <w:t>использованием разнообразных форм и</w:t>
      </w:r>
      <w:r>
        <w:rPr>
          <w:rFonts w:hAnsi="Times New Roman" w:cs="Times New Roman"/>
          <w:color w:val="000000"/>
          <w:sz w:val="24"/>
          <w:szCs w:val="24"/>
        </w:rPr>
        <w:t> </w:t>
      </w:r>
      <w:r w:rsidRPr="004F2B86">
        <w:rPr>
          <w:rFonts w:hAnsi="Times New Roman" w:cs="Times New Roman"/>
          <w:color w:val="000000"/>
          <w:sz w:val="24"/>
          <w:szCs w:val="24"/>
          <w:lang w:val="ru-RU"/>
        </w:rPr>
        <w:t>методов, в</w:t>
      </w:r>
      <w:r>
        <w:rPr>
          <w:rFonts w:hAnsi="Times New Roman" w:cs="Times New Roman"/>
          <w:color w:val="000000"/>
          <w:sz w:val="24"/>
          <w:szCs w:val="24"/>
        </w:rPr>
        <w:t> </w:t>
      </w:r>
      <w:r w:rsidRPr="004F2B86">
        <w:rPr>
          <w:rFonts w:hAnsi="Times New Roman" w:cs="Times New Roman"/>
          <w:color w:val="000000"/>
          <w:sz w:val="24"/>
          <w:szCs w:val="24"/>
          <w:lang w:val="ru-RU"/>
        </w:rPr>
        <w:t>тесной взаимосвязи воспитателей, специалистов и</w:t>
      </w:r>
      <w:r>
        <w:rPr>
          <w:rFonts w:hAnsi="Times New Roman" w:cs="Times New Roman"/>
          <w:color w:val="000000"/>
          <w:sz w:val="24"/>
          <w:szCs w:val="24"/>
        </w:rPr>
        <w:t> </w:t>
      </w:r>
      <w:r w:rsidRPr="004F2B86">
        <w:rPr>
          <w:rFonts w:hAnsi="Times New Roman" w:cs="Times New Roman"/>
          <w:color w:val="000000"/>
          <w:sz w:val="24"/>
          <w:szCs w:val="24"/>
          <w:lang w:val="ru-RU"/>
        </w:rPr>
        <w:t>родителей. Детям из</w:t>
      </w:r>
      <w:r>
        <w:rPr>
          <w:rFonts w:hAnsi="Times New Roman" w:cs="Times New Roman"/>
          <w:color w:val="000000"/>
          <w:sz w:val="24"/>
          <w:szCs w:val="24"/>
        </w:rPr>
        <w:t> </w:t>
      </w:r>
      <w:r w:rsidRPr="004F2B86">
        <w:rPr>
          <w:rFonts w:hAnsi="Times New Roman" w:cs="Times New Roman"/>
          <w:color w:val="000000"/>
          <w:sz w:val="24"/>
          <w:szCs w:val="24"/>
          <w:lang w:val="ru-RU"/>
        </w:rPr>
        <w:t>неполных семей уделяется большее внимание в</w:t>
      </w:r>
      <w:r>
        <w:rPr>
          <w:rFonts w:hAnsi="Times New Roman" w:cs="Times New Roman"/>
          <w:color w:val="000000"/>
          <w:sz w:val="24"/>
          <w:szCs w:val="24"/>
        </w:rPr>
        <w:t> </w:t>
      </w:r>
      <w:r w:rsidRPr="004F2B86">
        <w:rPr>
          <w:rFonts w:hAnsi="Times New Roman" w:cs="Times New Roman"/>
          <w:color w:val="000000"/>
          <w:sz w:val="24"/>
          <w:szCs w:val="24"/>
          <w:lang w:val="ru-RU"/>
        </w:rPr>
        <w:t>первые месяцы после зачисления в</w:t>
      </w:r>
      <w:r>
        <w:rPr>
          <w:rFonts w:hAnsi="Times New Roman" w:cs="Times New Roman"/>
          <w:color w:val="000000"/>
          <w:sz w:val="24"/>
          <w:szCs w:val="24"/>
        </w:rPr>
        <w:t> </w:t>
      </w:r>
      <w:r w:rsidRPr="004F2B86">
        <w:rPr>
          <w:rFonts w:hAnsi="Times New Roman" w:cs="Times New Roman"/>
          <w:color w:val="000000"/>
          <w:sz w:val="24"/>
          <w:szCs w:val="24"/>
          <w:lang w:val="ru-RU"/>
        </w:rPr>
        <w:t>Детский сад.</w:t>
      </w:r>
      <w:r>
        <w:rPr>
          <w:rFonts w:hAnsi="Times New Roman" w:cs="Times New Roman"/>
          <w:color w:val="000000"/>
          <w:sz w:val="24"/>
          <w:szCs w:val="24"/>
        </w:rPr>
        <w:t> </w:t>
      </w:r>
    </w:p>
    <w:p w:rsidR="009D597D" w:rsidRPr="008F3D91" w:rsidRDefault="004F2B86" w:rsidP="008F3D91">
      <w:pPr>
        <w:jc w:val="center"/>
        <w:rPr>
          <w:rFonts w:hAnsi="Times New Roman" w:cs="Times New Roman"/>
          <w:b/>
          <w:bCs/>
          <w:color w:val="000000"/>
          <w:sz w:val="28"/>
          <w:szCs w:val="28"/>
          <w:lang w:val="ru-RU"/>
        </w:rPr>
      </w:pPr>
      <w:r w:rsidRPr="008F3D91">
        <w:rPr>
          <w:rFonts w:hAnsi="Times New Roman" w:cs="Times New Roman"/>
          <w:b/>
          <w:bCs/>
          <w:color w:val="000000"/>
          <w:sz w:val="28"/>
          <w:szCs w:val="28"/>
          <w:lang w:val="ru-RU"/>
        </w:rPr>
        <w:t>Дополнительное образование</w:t>
      </w:r>
    </w:p>
    <w:p w:rsidR="008E7629" w:rsidRDefault="008E7629" w:rsidP="0099515F">
      <w:pPr>
        <w:pStyle w:val="richfactdown-paragraph"/>
        <w:shd w:val="clear" w:color="auto" w:fill="FFFFFF"/>
        <w:spacing w:before="0" w:beforeAutospacing="0" w:after="0" w:afterAutospacing="0"/>
        <w:jc w:val="both"/>
        <w:rPr>
          <w:rStyle w:val="a3"/>
          <w:b w:val="0"/>
          <w:bCs w:val="0"/>
          <w:color w:val="333333"/>
        </w:rPr>
      </w:pPr>
      <w:r>
        <w:rPr>
          <w:rStyle w:val="a3"/>
          <w:b w:val="0"/>
          <w:bCs w:val="0"/>
          <w:color w:val="333333"/>
        </w:rPr>
        <w:t xml:space="preserve"> С сентября 2023 года в ДОУ проводятся дополнительные занятий детей старшей и подготовительной групп</w:t>
      </w:r>
      <w:r w:rsidR="0099515F">
        <w:rPr>
          <w:rStyle w:val="a3"/>
          <w:b w:val="0"/>
          <w:bCs w:val="0"/>
          <w:color w:val="333333"/>
        </w:rPr>
        <w:t xml:space="preserve"> с учителем-логопедом в рамках роботы </w:t>
      </w:r>
      <w:proofErr w:type="spellStart"/>
      <w:r w:rsidR="0099515F">
        <w:rPr>
          <w:rStyle w:val="a3"/>
          <w:b w:val="0"/>
          <w:bCs w:val="0"/>
          <w:color w:val="333333"/>
        </w:rPr>
        <w:t>логопункта</w:t>
      </w:r>
      <w:proofErr w:type="spellEnd"/>
      <w:r w:rsidR="0099515F">
        <w:rPr>
          <w:rStyle w:val="a3"/>
          <w:b w:val="0"/>
          <w:bCs w:val="0"/>
          <w:color w:val="333333"/>
        </w:rPr>
        <w:t>. Количество детей – 25 человек с ФФНР, ФНР.</w:t>
      </w:r>
    </w:p>
    <w:p w:rsidR="008E7629" w:rsidRPr="008E7629" w:rsidRDefault="008E7629" w:rsidP="0099515F">
      <w:pPr>
        <w:pStyle w:val="richfactdown-paragraph"/>
        <w:shd w:val="clear" w:color="auto" w:fill="FFFFFF"/>
        <w:spacing w:before="0" w:beforeAutospacing="0" w:after="0" w:afterAutospacing="0"/>
        <w:jc w:val="both"/>
        <w:rPr>
          <w:color w:val="333333"/>
        </w:rPr>
      </w:pPr>
      <w:r w:rsidRPr="008E7629">
        <w:rPr>
          <w:rStyle w:val="a3"/>
          <w:b w:val="0"/>
          <w:bCs w:val="0"/>
          <w:color w:val="333333"/>
        </w:rPr>
        <w:t xml:space="preserve">Цель </w:t>
      </w:r>
      <w:r w:rsidR="0099515F">
        <w:rPr>
          <w:rStyle w:val="a3"/>
          <w:b w:val="0"/>
          <w:bCs w:val="0"/>
          <w:color w:val="333333"/>
        </w:rPr>
        <w:t>занятий</w:t>
      </w:r>
      <w:r w:rsidRPr="008E7629">
        <w:rPr>
          <w:color w:val="333333"/>
        </w:rPr>
        <w:t>: оказание своевременной коррекционно-развивающей помощи детям дошкольного возраста, посещающим общеразвивающие группы ДОУ, для достижения ими необходимого и достаточного уровня в развитии и успешного освоения ими образовательных программ начального общего образования.</w:t>
      </w:r>
    </w:p>
    <w:p w:rsidR="008E7629" w:rsidRPr="008E7629" w:rsidRDefault="008E7629" w:rsidP="0099515F">
      <w:pPr>
        <w:pStyle w:val="richfactdown-paragraph"/>
        <w:shd w:val="clear" w:color="auto" w:fill="FFFFFF"/>
        <w:spacing w:before="0" w:beforeAutospacing="0" w:after="0" w:afterAutospacing="0"/>
        <w:jc w:val="both"/>
        <w:rPr>
          <w:color w:val="333333"/>
        </w:rPr>
      </w:pPr>
      <w:r w:rsidRPr="008E7629">
        <w:rPr>
          <w:rStyle w:val="a3"/>
          <w:b w:val="0"/>
          <w:bCs w:val="0"/>
          <w:color w:val="333333"/>
        </w:rPr>
        <w:t xml:space="preserve">Задачи </w:t>
      </w:r>
      <w:r w:rsidR="0099515F">
        <w:rPr>
          <w:rStyle w:val="a3"/>
          <w:b w:val="0"/>
          <w:bCs w:val="0"/>
          <w:color w:val="333333"/>
        </w:rPr>
        <w:t>занятий</w:t>
      </w:r>
      <w:r w:rsidRPr="008E7629">
        <w:rPr>
          <w:color w:val="333333"/>
        </w:rPr>
        <w:t>:</w:t>
      </w:r>
    </w:p>
    <w:p w:rsidR="008E7629" w:rsidRPr="008E7629" w:rsidRDefault="008E7629" w:rsidP="0099515F">
      <w:pPr>
        <w:pStyle w:val="richfactdown-paragraph"/>
        <w:numPr>
          <w:ilvl w:val="0"/>
          <w:numId w:val="24"/>
        </w:numPr>
        <w:shd w:val="clear" w:color="auto" w:fill="FFFFFF"/>
        <w:spacing w:before="0" w:beforeAutospacing="0" w:after="0" w:afterAutospacing="0"/>
        <w:jc w:val="both"/>
        <w:rPr>
          <w:color w:val="333333"/>
        </w:rPr>
      </w:pPr>
      <w:r w:rsidRPr="008E7629">
        <w:rPr>
          <w:color w:val="333333"/>
        </w:rPr>
        <w:t>своевременно диагностировать и предупреждать речевые нарушения у дошкольников;</w:t>
      </w:r>
    </w:p>
    <w:p w:rsidR="008E7629" w:rsidRPr="008E7629" w:rsidRDefault="008E7629" w:rsidP="0099515F">
      <w:pPr>
        <w:pStyle w:val="richfactdown-paragraph"/>
        <w:numPr>
          <w:ilvl w:val="0"/>
          <w:numId w:val="24"/>
        </w:numPr>
        <w:shd w:val="clear" w:color="auto" w:fill="FFFFFF"/>
        <w:spacing w:before="0" w:beforeAutospacing="0" w:after="0" w:afterAutospacing="0"/>
        <w:jc w:val="both"/>
        <w:rPr>
          <w:color w:val="333333"/>
        </w:rPr>
      </w:pPr>
      <w:r w:rsidRPr="008E7629">
        <w:rPr>
          <w:color w:val="333333"/>
        </w:rPr>
        <w:t>осуществлять необходимую коррекцию речевых нарушений у детей дошкольного возраста;</w:t>
      </w:r>
    </w:p>
    <w:p w:rsidR="008E7629" w:rsidRPr="008E7629" w:rsidRDefault="008E7629" w:rsidP="0099515F">
      <w:pPr>
        <w:pStyle w:val="richfactdown-paragraph"/>
        <w:numPr>
          <w:ilvl w:val="0"/>
          <w:numId w:val="24"/>
        </w:numPr>
        <w:shd w:val="clear" w:color="auto" w:fill="FFFFFF"/>
        <w:spacing w:before="0" w:beforeAutospacing="0" w:after="0" w:afterAutospacing="0"/>
        <w:jc w:val="both"/>
        <w:rPr>
          <w:color w:val="333333"/>
        </w:rPr>
      </w:pPr>
      <w:r w:rsidRPr="008E7629">
        <w:rPr>
          <w:color w:val="333333"/>
        </w:rPr>
        <w:t>формировать и развивать фонематический слух у детей с нарушениями речи;</w:t>
      </w:r>
    </w:p>
    <w:p w:rsidR="008E7629" w:rsidRPr="008E7629" w:rsidRDefault="008E7629" w:rsidP="0099515F">
      <w:pPr>
        <w:pStyle w:val="richfactdown-paragraph"/>
        <w:numPr>
          <w:ilvl w:val="0"/>
          <w:numId w:val="24"/>
        </w:numPr>
        <w:shd w:val="clear" w:color="auto" w:fill="FFFFFF"/>
        <w:spacing w:before="0" w:beforeAutospacing="0" w:after="0" w:afterAutospacing="0"/>
        <w:jc w:val="both"/>
        <w:rPr>
          <w:color w:val="333333"/>
        </w:rPr>
      </w:pPr>
      <w:r w:rsidRPr="008E7629">
        <w:rPr>
          <w:color w:val="333333"/>
        </w:rPr>
        <w:t>развивать произвольное внимание;</w:t>
      </w:r>
    </w:p>
    <w:p w:rsidR="008E7629" w:rsidRPr="008E7629" w:rsidRDefault="008E7629" w:rsidP="0099515F">
      <w:pPr>
        <w:pStyle w:val="richfactdown-paragraph"/>
        <w:numPr>
          <w:ilvl w:val="0"/>
          <w:numId w:val="24"/>
        </w:numPr>
        <w:shd w:val="clear" w:color="auto" w:fill="FFFFFF"/>
        <w:spacing w:before="0" w:beforeAutospacing="0" w:after="0" w:afterAutospacing="0"/>
        <w:jc w:val="both"/>
        <w:rPr>
          <w:color w:val="333333"/>
        </w:rPr>
      </w:pPr>
      <w:r w:rsidRPr="008E7629">
        <w:rPr>
          <w:color w:val="333333"/>
        </w:rPr>
        <w:t>совершенствовать методы логопедической работы в соответствии с возможностями, потребностями и интересами дошкольников.</w:t>
      </w:r>
    </w:p>
    <w:p w:rsidR="008E7629" w:rsidRPr="008E7629" w:rsidRDefault="008E7629" w:rsidP="0099515F">
      <w:pPr>
        <w:pStyle w:val="richfactdown-paragraph"/>
        <w:shd w:val="clear" w:color="auto" w:fill="FFFFFF"/>
        <w:spacing w:before="0" w:beforeAutospacing="0" w:after="0" w:afterAutospacing="0"/>
        <w:jc w:val="both"/>
        <w:rPr>
          <w:color w:val="333333"/>
        </w:rPr>
      </w:pPr>
      <w:r w:rsidRPr="008E7629">
        <w:rPr>
          <w:color w:val="333333"/>
        </w:rPr>
        <w:t xml:space="preserve">Программа реализуется в </w:t>
      </w:r>
      <w:r w:rsidR="0099515F">
        <w:rPr>
          <w:color w:val="333333"/>
        </w:rPr>
        <w:t>индивидуальной</w:t>
      </w:r>
      <w:r w:rsidRPr="008E7629">
        <w:rPr>
          <w:color w:val="333333"/>
        </w:rPr>
        <w:t xml:space="preserve"> форме. Занятия проводятся 2 раза в неделю</w:t>
      </w:r>
      <w:r w:rsidR="0099515F">
        <w:rPr>
          <w:color w:val="333333"/>
        </w:rPr>
        <w:t xml:space="preserve"> с каждым ребенком</w:t>
      </w:r>
      <w:r w:rsidRPr="008E7629">
        <w:rPr>
          <w:color w:val="333333"/>
        </w:rPr>
        <w:t xml:space="preserve"> по </w:t>
      </w:r>
      <w:r w:rsidR="0099515F">
        <w:rPr>
          <w:color w:val="333333"/>
        </w:rPr>
        <w:t>2</w:t>
      </w:r>
      <w:r w:rsidRPr="008E7629">
        <w:rPr>
          <w:color w:val="333333"/>
        </w:rPr>
        <w:t>0 минут.</w:t>
      </w:r>
    </w:p>
    <w:p w:rsidR="009D597D" w:rsidRPr="004F2B86" w:rsidRDefault="004F2B86" w:rsidP="00EA3041">
      <w:pPr>
        <w:jc w:val="both"/>
        <w:rPr>
          <w:rFonts w:hAnsi="Times New Roman" w:cs="Times New Roman"/>
          <w:color w:val="000000"/>
          <w:sz w:val="24"/>
          <w:szCs w:val="24"/>
          <w:lang w:val="ru-RU"/>
        </w:rPr>
      </w:pPr>
      <w:r w:rsidRPr="004F2B86">
        <w:rPr>
          <w:rFonts w:hAnsi="Times New Roman" w:cs="Times New Roman"/>
          <w:color w:val="000000"/>
          <w:sz w:val="24"/>
          <w:szCs w:val="24"/>
          <w:lang w:val="ru-RU"/>
        </w:rPr>
        <w:t>Анализ родительского опроса, проведенного в</w:t>
      </w:r>
      <w:r>
        <w:rPr>
          <w:rFonts w:hAnsi="Times New Roman" w:cs="Times New Roman"/>
          <w:color w:val="000000"/>
          <w:sz w:val="24"/>
          <w:szCs w:val="24"/>
        </w:rPr>
        <w:t> </w:t>
      </w:r>
      <w:r w:rsidRPr="004F2B86">
        <w:rPr>
          <w:rFonts w:hAnsi="Times New Roman" w:cs="Times New Roman"/>
          <w:color w:val="000000"/>
          <w:sz w:val="24"/>
          <w:szCs w:val="24"/>
          <w:lang w:val="ru-RU"/>
        </w:rPr>
        <w:t>ноябре 202</w:t>
      </w:r>
      <w:r w:rsidR="00EA3041">
        <w:rPr>
          <w:rFonts w:hAnsi="Times New Roman" w:cs="Times New Roman"/>
          <w:color w:val="000000"/>
          <w:sz w:val="24"/>
          <w:szCs w:val="24"/>
          <w:lang w:val="ru-RU"/>
        </w:rPr>
        <w:t>3</w:t>
      </w:r>
      <w:r>
        <w:rPr>
          <w:rFonts w:hAnsi="Times New Roman" w:cs="Times New Roman"/>
          <w:color w:val="000000"/>
          <w:sz w:val="24"/>
          <w:szCs w:val="24"/>
        </w:rPr>
        <w:t> </w:t>
      </w:r>
      <w:r w:rsidRPr="004F2B86">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реализуется достаточно активно.</w:t>
      </w:r>
    </w:p>
    <w:p w:rsidR="00077A84" w:rsidRDefault="004F2B86" w:rsidP="0099515F">
      <w:pPr>
        <w:jc w:val="both"/>
        <w:rPr>
          <w:rFonts w:hAnsi="Times New Roman" w:cs="Times New Roman"/>
          <w:color w:val="000000"/>
          <w:sz w:val="24"/>
          <w:szCs w:val="24"/>
          <w:lang w:val="ru-RU"/>
        </w:rPr>
      </w:pPr>
      <w:r w:rsidRPr="004F2B86">
        <w:rPr>
          <w:rFonts w:hAnsi="Times New Roman" w:cs="Times New Roman"/>
          <w:color w:val="000000"/>
          <w:sz w:val="24"/>
          <w:szCs w:val="24"/>
          <w:lang w:val="ru-RU"/>
        </w:rPr>
        <w:t>Охват дополнительным образованием в Детском саду в 202</w:t>
      </w:r>
      <w:r w:rsidR="006952FD">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году </w:t>
      </w:r>
      <w:r w:rsidRPr="0099515F">
        <w:rPr>
          <w:rFonts w:hAnsi="Times New Roman" w:cs="Times New Roman"/>
          <w:color w:val="000000" w:themeColor="text1"/>
          <w:sz w:val="24"/>
          <w:szCs w:val="24"/>
          <w:lang w:val="ru-RU"/>
        </w:rPr>
        <w:t xml:space="preserve">составил </w:t>
      </w:r>
      <w:r w:rsidR="0099515F" w:rsidRPr="0099515F">
        <w:rPr>
          <w:rFonts w:hAnsi="Times New Roman" w:cs="Times New Roman"/>
          <w:color w:val="000000" w:themeColor="text1"/>
          <w:sz w:val="24"/>
          <w:szCs w:val="24"/>
          <w:lang w:val="ru-RU"/>
        </w:rPr>
        <w:t>21,9</w:t>
      </w:r>
      <w:r w:rsidRPr="0099515F">
        <w:rPr>
          <w:rFonts w:hAnsi="Times New Roman" w:cs="Times New Roman"/>
          <w:color w:val="000000" w:themeColor="text1"/>
          <w:sz w:val="24"/>
          <w:szCs w:val="24"/>
          <w:lang w:val="ru-RU"/>
        </w:rPr>
        <w:t> </w:t>
      </w:r>
      <w:r w:rsidRPr="004F2B86">
        <w:rPr>
          <w:rFonts w:hAnsi="Times New Roman" w:cs="Times New Roman"/>
          <w:color w:val="000000"/>
          <w:sz w:val="24"/>
          <w:szCs w:val="24"/>
          <w:lang w:val="ru-RU"/>
        </w:rPr>
        <w:t xml:space="preserve">процента. </w:t>
      </w:r>
      <w:r w:rsidRPr="004F2B86">
        <w:rPr>
          <w:lang w:val="ru-RU"/>
        </w:rPr>
        <w:br/>
      </w:r>
      <w:r>
        <w:rPr>
          <w:rFonts w:hAnsi="Times New Roman" w:cs="Times New Roman"/>
          <w:color w:val="000000"/>
          <w:sz w:val="24"/>
          <w:szCs w:val="24"/>
        </w:rPr>
        <w:t> </w:t>
      </w:r>
      <w:r w:rsidRPr="004F2B86">
        <w:rPr>
          <w:rFonts w:hAnsi="Times New Roman" w:cs="Times New Roman"/>
          <w:color w:val="000000"/>
          <w:sz w:val="24"/>
          <w:szCs w:val="24"/>
          <w:lang w:val="ru-RU"/>
        </w:rPr>
        <w:t>Вывод: все нормативные локальные акты в</w:t>
      </w:r>
      <w:r>
        <w:rPr>
          <w:rFonts w:hAnsi="Times New Roman" w:cs="Times New Roman"/>
          <w:color w:val="000000"/>
          <w:sz w:val="24"/>
          <w:szCs w:val="24"/>
        </w:rPr>
        <w:t> </w:t>
      </w:r>
      <w:r w:rsidRPr="004F2B86">
        <w:rPr>
          <w:rFonts w:hAnsi="Times New Roman" w:cs="Times New Roman"/>
          <w:color w:val="000000"/>
          <w:sz w:val="24"/>
          <w:szCs w:val="24"/>
          <w:lang w:val="ru-RU"/>
        </w:rPr>
        <w:t>части содержания, организации образовательного процесса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имеются в</w:t>
      </w:r>
      <w:r>
        <w:rPr>
          <w:rFonts w:hAnsi="Times New Roman" w:cs="Times New Roman"/>
          <w:color w:val="000000"/>
          <w:sz w:val="24"/>
          <w:szCs w:val="24"/>
        </w:rPr>
        <w:t> </w:t>
      </w:r>
      <w:r w:rsidRPr="004F2B86">
        <w:rPr>
          <w:rFonts w:hAnsi="Times New Roman" w:cs="Times New Roman"/>
          <w:color w:val="000000"/>
          <w:sz w:val="24"/>
          <w:szCs w:val="24"/>
          <w:lang w:val="ru-RU"/>
        </w:rPr>
        <w:t xml:space="preserve">наличии. </w:t>
      </w:r>
      <w:r w:rsidR="00EC027C">
        <w:rPr>
          <w:rFonts w:hAnsi="Times New Roman" w:cs="Times New Roman"/>
          <w:color w:val="000000"/>
          <w:sz w:val="24"/>
          <w:szCs w:val="24"/>
          <w:lang w:val="ru-RU"/>
        </w:rPr>
        <w:t xml:space="preserve">Почти </w:t>
      </w:r>
      <w:r w:rsidRPr="004F2B86">
        <w:rPr>
          <w:rFonts w:hAnsi="Times New Roman" w:cs="Times New Roman"/>
          <w:color w:val="000000"/>
          <w:sz w:val="24"/>
          <w:szCs w:val="24"/>
          <w:lang w:val="ru-RU"/>
        </w:rPr>
        <w:t>се возрастные группы укомплектованы полностью</w:t>
      </w:r>
      <w:r w:rsidR="00EC027C">
        <w:rPr>
          <w:rFonts w:hAnsi="Times New Roman" w:cs="Times New Roman"/>
          <w:color w:val="000000"/>
          <w:sz w:val="24"/>
          <w:szCs w:val="24"/>
          <w:lang w:val="ru-RU"/>
        </w:rPr>
        <w:t>, кроме второй группы раннего возраста и первой младшей группы</w:t>
      </w:r>
      <w:r w:rsidRPr="004F2B86">
        <w:rPr>
          <w:rFonts w:hAnsi="Times New Roman" w:cs="Times New Roman"/>
          <w:color w:val="000000"/>
          <w:sz w:val="24"/>
          <w:szCs w:val="24"/>
          <w:lang w:val="ru-RU"/>
        </w:rPr>
        <w:t>.</w:t>
      </w:r>
      <w:r w:rsidR="000F09C3">
        <w:rPr>
          <w:rFonts w:hAnsi="Times New Roman" w:cs="Times New Roman"/>
          <w:color w:val="000000"/>
          <w:sz w:val="24"/>
          <w:szCs w:val="24"/>
          <w:lang w:val="ru-RU"/>
        </w:rPr>
        <w:t xml:space="preserve"> Комплектация групп продолжается в течении учебного года.</w:t>
      </w:r>
      <w:r w:rsidRPr="004F2B86">
        <w:rPr>
          <w:rFonts w:hAnsi="Times New Roman" w:cs="Times New Roman"/>
          <w:color w:val="000000"/>
          <w:sz w:val="24"/>
          <w:szCs w:val="24"/>
          <w:lang w:val="ru-RU"/>
        </w:rPr>
        <w:t xml:space="preserve"> В</w:t>
      </w:r>
      <w:r>
        <w:rPr>
          <w:rFonts w:hAnsi="Times New Roman" w:cs="Times New Roman"/>
          <w:color w:val="000000"/>
          <w:sz w:val="24"/>
          <w:szCs w:val="24"/>
        </w:rPr>
        <w:t> </w:t>
      </w:r>
      <w:r w:rsidRPr="004F2B86">
        <w:rPr>
          <w:rFonts w:hAnsi="Times New Roman" w:cs="Times New Roman"/>
          <w:color w:val="000000"/>
          <w:sz w:val="24"/>
          <w:szCs w:val="24"/>
          <w:lang w:val="ru-RU"/>
        </w:rPr>
        <w:t>202</w:t>
      </w:r>
      <w:r w:rsidR="00077A84">
        <w:rPr>
          <w:rFonts w:hAnsi="Times New Roman" w:cs="Times New Roman"/>
          <w:color w:val="000000"/>
          <w:sz w:val="24"/>
          <w:szCs w:val="24"/>
          <w:lang w:val="ru-RU"/>
        </w:rPr>
        <w:t>2</w:t>
      </w:r>
      <w:r w:rsidRPr="004F2B86">
        <w:rPr>
          <w:rFonts w:hAnsi="Times New Roman" w:cs="Times New Roman"/>
          <w:color w:val="000000"/>
          <w:sz w:val="24"/>
          <w:szCs w:val="24"/>
          <w:lang w:val="ru-RU"/>
        </w:rPr>
        <w:t>/2</w:t>
      </w:r>
      <w:r w:rsidR="00077A84">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учебном году в</w:t>
      </w:r>
      <w:r>
        <w:rPr>
          <w:rFonts w:hAnsi="Times New Roman" w:cs="Times New Roman"/>
          <w:color w:val="000000"/>
          <w:sz w:val="24"/>
          <w:szCs w:val="24"/>
        </w:rPr>
        <w:t> </w:t>
      </w:r>
      <w:r w:rsidRPr="004F2B86">
        <w:rPr>
          <w:rFonts w:hAnsi="Times New Roman" w:cs="Times New Roman"/>
          <w:color w:val="000000"/>
          <w:sz w:val="24"/>
          <w:szCs w:val="24"/>
          <w:lang w:val="ru-RU"/>
        </w:rPr>
        <w:t xml:space="preserve">Детском саду организованы дополнительные образовательные услуги – </w:t>
      </w:r>
      <w:r w:rsidR="00077A84">
        <w:rPr>
          <w:rFonts w:hAnsi="Times New Roman" w:cs="Times New Roman"/>
          <w:color w:val="000000"/>
          <w:sz w:val="24"/>
          <w:szCs w:val="24"/>
          <w:lang w:val="ru-RU"/>
        </w:rPr>
        <w:t>занятия детей с ФФНР, ФНР с учителем - логопедом</w:t>
      </w:r>
      <w:r w:rsidRPr="004F2B86">
        <w:rPr>
          <w:rFonts w:hAnsi="Times New Roman" w:cs="Times New Roman"/>
          <w:color w:val="000000"/>
          <w:sz w:val="24"/>
          <w:szCs w:val="24"/>
          <w:lang w:val="ru-RU"/>
        </w:rPr>
        <w:t>.</w:t>
      </w:r>
    </w:p>
    <w:p w:rsidR="009D597D" w:rsidRPr="0099515F" w:rsidRDefault="004F2B86" w:rsidP="0099515F">
      <w:pPr>
        <w:jc w:val="both"/>
        <w:rPr>
          <w:rFonts w:hAnsi="Times New Roman" w:cs="Times New Roman"/>
          <w:color w:val="000000"/>
          <w:sz w:val="24"/>
          <w:szCs w:val="24"/>
          <w:lang w:val="ru-RU"/>
        </w:rPr>
      </w:pPr>
      <w:r w:rsidRPr="004F2B86">
        <w:rPr>
          <w:rFonts w:hAnsi="Times New Roman" w:cs="Times New Roman"/>
          <w:color w:val="000000"/>
          <w:sz w:val="24"/>
          <w:szCs w:val="24"/>
          <w:lang w:val="ru-RU"/>
        </w:rPr>
        <w:t xml:space="preserve"> Реализуются приоритетные направления работы.</w:t>
      </w:r>
      <w:r>
        <w:rPr>
          <w:rFonts w:hAnsi="Times New Roman" w:cs="Times New Roman"/>
          <w:color w:val="000000"/>
          <w:sz w:val="24"/>
          <w:szCs w:val="24"/>
        </w:rPr>
        <w:t> </w:t>
      </w:r>
      <w:r w:rsidRPr="004F2B86">
        <w:rPr>
          <w:rFonts w:hAnsi="Times New Roman" w:cs="Times New Roman"/>
          <w:color w:val="000000"/>
          <w:sz w:val="24"/>
          <w:szCs w:val="24"/>
          <w:lang w:val="ru-RU"/>
        </w:rPr>
        <w:t>Образовательная деятельность в ДО</w:t>
      </w:r>
      <w:r w:rsidR="00077A84">
        <w:rPr>
          <w:rFonts w:hAnsi="Times New Roman" w:cs="Times New Roman"/>
          <w:color w:val="000000"/>
          <w:sz w:val="24"/>
          <w:szCs w:val="24"/>
          <w:lang w:val="ru-RU"/>
        </w:rPr>
        <w:t>У</w:t>
      </w:r>
      <w:r w:rsidRPr="004F2B86">
        <w:rPr>
          <w:rFonts w:hAnsi="Times New Roman" w:cs="Times New Roman"/>
          <w:color w:val="000000"/>
          <w:sz w:val="24"/>
          <w:szCs w:val="24"/>
          <w:lang w:val="ru-RU"/>
        </w:rPr>
        <w:t xml:space="preserve"> в течение отчетного периода осуществлялась в соответствии с требованиями действующего законодательства.</w:t>
      </w:r>
    </w:p>
    <w:p w:rsidR="009D597D" w:rsidRPr="008F3D91" w:rsidRDefault="004F2B86">
      <w:pPr>
        <w:jc w:val="center"/>
        <w:rPr>
          <w:rFonts w:hAnsi="Times New Roman" w:cs="Times New Roman"/>
          <w:color w:val="000000"/>
          <w:sz w:val="28"/>
          <w:szCs w:val="28"/>
          <w:lang w:val="ru-RU"/>
        </w:rPr>
      </w:pPr>
      <w:r w:rsidRPr="008F3D91">
        <w:rPr>
          <w:rFonts w:hAnsi="Times New Roman" w:cs="Times New Roman"/>
          <w:b/>
          <w:bCs/>
          <w:color w:val="000000"/>
          <w:sz w:val="28"/>
          <w:szCs w:val="28"/>
        </w:rPr>
        <w:t>II</w:t>
      </w:r>
      <w:r w:rsidRPr="008F3D91">
        <w:rPr>
          <w:rFonts w:hAnsi="Times New Roman" w:cs="Times New Roman"/>
          <w:b/>
          <w:bCs/>
          <w:color w:val="000000"/>
          <w:sz w:val="28"/>
          <w:szCs w:val="28"/>
          <w:lang w:val="ru-RU"/>
        </w:rPr>
        <w:t>. Оценка системы управления организации</w:t>
      </w:r>
    </w:p>
    <w:p w:rsidR="009D597D" w:rsidRPr="004F2B86" w:rsidRDefault="004F2B86" w:rsidP="00114EAD">
      <w:pPr>
        <w:jc w:val="both"/>
        <w:rPr>
          <w:rFonts w:hAnsi="Times New Roman" w:cs="Times New Roman"/>
          <w:color w:val="000000"/>
          <w:sz w:val="24"/>
          <w:szCs w:val="24"/>
          <w:lang w:val="ru-RU"/>
        </w:rPr>
      </w:pPr>
      <w:r w:rsidRPr="004F2B86">
        <w:rPr>
          <w:rFonts w:hAnsi="Times New Roman" w:cs="Times New Roman"/>
          <w:color w:val="000000"/>
          <w:sz w:val="24"/>
          <w:szCs w:val="24"/>
          <w:lang w:val="ru-RU"/>
        </w:rPr>
        <w:t>Управление Детским садом осуществляется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действующим законодательством и</w:t>
      </w:r>
      <w:r>
        <w:rPr>
          <w:rFonts w:hAnsi="Times New Roman" w:cs="Times New Roman"/>
          <w:color w:val="000000"/>
          <w:sz w:val="24"/>
          <w:szCs w:val="24"/>
        </w:rPr>
        <w:t> </w:t>
      </w:r>
      <w:r w:rsidRPr="004F2B86">
        <w:rPr>
          <w:rFonts w:hAnsi="Times New Roman" w:cs="Times New Roman"/>
          <w:color w:val="000000"/>
          <w:sz w:val="24"/>
          <w:szCs w:val="24"/>
          <w:lang w:val="ru-RU"/>
        </w:rPr>
        <w:t>уставом Детского сада.</w:t>
      </w:r>
    </w:p>
    <w:p w:rsidR="009D597D" w:rsidRPr="004F2B86" w:rsidRDefault="004F2B86" w:rsidP="00114EAD">
      <w:pPr>
        <w:jc w:val="both"/>
        <w:rPr>
          <w:rFonts w:hAnsi="Times New Roman" w:cs="Times New Roman"/>
          <w:color w:val="000000"/>
          <w:sz w:val="24"/>
          <w:szCs w:val="24"/>
          <w:lang w:val="ru-RU"/>
        </w:rPr>
      </w:pPr>
      <w:r w:rsidRPr="004F2B86">
        <w:rPr>
          <w:rFonts w:hAnsi="Times New Roman" w:cs="Times New Roman"/>
          <w:color w:val="000000"/>
          <w:sz w:val="24"/>
          <w:szCs w:val="24"/>
          <w:lang w:val="ru-RU"/>
        </w:rPr>
        <w:t>Управление Детским садом строится на</w:t>
      </w:r>
      <w:r>
        <w:rPr>
          <w:rFonts w:hAnsi="Times New Roman" w:cs="Times New Roman"/>
          <w:color w:val="000000"/>
          <w:sz w:val="24"/>
          <w:szCs w:val="24"/>
        </w:rPr>
        <w:t> </w:t>
      </w:r>
      <w:r w:rsidRPr="004F2B86">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4F2B86">
        <w:rPr>
          <w:rFonts w:hAnsi="Times New Roman" w:cs="Times New Roman"/>
          <w:color w:val="000000"/>
          <w:sz w:val="24"/>
          <w:szCs w:val="24"/>
          <w:lang w:val="ru-RU"/>
        </w:rPr>
        <w:t>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w:t>
      </w:r>
      <w:r>
        <w:rPr>
          <w:rFonts w:hAnsi="Times New Roman" w:cs="Times New Roman"/>
          <w:color w:val="000000"/>
          <w:sz w:val="24"/>
          <w:szCs w:val="24"/>
        </w:rPr>
        <w:t> </w:t>
      </w:r>
      <w:r w:rsidRPr="004F2B86">
        <w:rPr>
          <w:rFonts w:hAnsi="Times New Roman" w:cs="Times New Roman"/>
          <w:color w:val="000000"/>
          <w:sz w:val="24"/>
          <w:szCs w:val="24"/>
          <w:lang w:val="ru-RU"/>
        </w:rPr>
        <w:t>— заведующий.</w:t>
      </w:r>
    </w:p>
    <w:p w:rsidR="009D597D" w:rsidRPr="004F2B86" w:rsidRDefault="004F2B86">
      <w:pPr>
        <w:jc w:val="center"/>
        <w:rPr>
          <w:rFonts w:hAnsi="Times New Roman" w:cs="Times New Roman"/>
          <w:color w:val="000000"/>
          <w:sz w:val="24"/>
          <w:szCs w:val="24"/>
          <w:lang w:val="ru-RU"/>
        </w:rPr>
      </w:pPr>
      <w:r w:rsidRPr="004F2B86">
        <w:rPr>
          <w:rFonts w:hAnsi="Times New Roman" w:cs="Times New Roman"/>
          <w:b/>
          <w:bCs/>
          <w:color w:val="000000"/>
          <w:sz w:val="24"/>
          <w:szCs w:val="24"/>
          <w:lang w:val="ru-RU"/>
        </w:rPr>
        <w:t>Органы управления, действующие в</w:t>
      </w:r>
      <w:r>
        <w:rPr>
          <w:rFonts w:hAnsi="Times New Roman" w:cs="Times New Roman"/>
          <w:b/>
          <w:bCs/>
          <w:color w:val="000000"/>
          <w:sz w:val="24"/>
          <w:szCs w:val="24"/>
        </w:rPr>
        <w:t> </w:t>
      </w:r>
      <w:r w:rsidRPr="004F2B86">
        <w:rPr>
          <w:rFonts w:hAnsi="Times New Roman" w:cs="Times New Roman"/>
          <w:b/>
          <w:bCs/>
          <w:color w:val="000000"/>
          <w:sz w:val="24"/>
          <w:szCs w:val="24"/>
          <w:lang w:val="ru-RU"/>
        </w:rPr>
        <w:t>Детском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091"/>
        <w:gridCol w:w="7534"/>
      </w:tblGrid>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b/>
                <w:bCs/>
                <w:color w:val="000000"/>
                <w:sz w:val="24"/>
                <w:szCs w:val="24"/>
              </w:rPr>
              <w:t>Функции</w:t>
            </w: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114EAD">
            <w:pPr>
              <w:jc w:val="both"/>
              <w:rPr>
                <w:lang w:val="ru-RU"/>
              </w:rPr>
            </w:pPr>
            <w:r w:rsidRPr="004F2B86">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4F2B86">
              <w:rPr>
                <w:rFonts w:hAnsi="Times New Roman" w:cs="Times New Roman"/>
                <w:color w:val="000000"/>
                <w:sz w:val="24"/>
                <w:szCs w:val="24"/>
                <w:lang w:val="ru-RU"/>
              </w:rPr>
              <w:t>обеспечивает эффективное взаимодействие структурных подразделений организации,</w:t>
            </w:r>
            <w:r w:rsidR="00114EAD">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утверждает штатное расписание, отчетные документы организации, осуществляет общее руководство Детским садом</w:t>
            </w: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114EAD">
            <w:pPr>
              <w:jc w:val="both"/>
              <w:rPr>
                <w:rFonts w:hAnsi="Times New Roman" w:cs="Times New Roman"/>
                <w:color w:val="000000"/>
                <w:sz w:val="24"/>
                <w:szCs w:val="24"/>
                <w:lang w:val="ru-RU"/>
              </w:rPr>
            </w:pPr>
            <w:r w:rsidRPr="004F2B86">
              <w:rPr>
                <w:rFonts w:hAnsi="Times New Roman" w:cs="Times New Roman"/>
                <w:color w:val="000000"/>
                <w:sz w:val="24"/>
                <w:szCs w:val="24"/>
                <w:lang w:val="ru-RU"/>
              </w:rPr>
              <w:t>Осуществляет текущее руководство образовательной</w:t>
            </w:r>
            <w:r w:rsidRPr="004F2B86">
              <w:rPr>
                <w:lang w:val="ru-RU"/>
              </w:rPr>
              <w:br/>
            </w:r>
            <w:r w:rsidRPr="004F2B86">
              <w:rPr>
                <w:rFonts w:hAnsi="Times New Roman" w:cs="Times New Roman"/>
                <w:color w:val="000000"/>
                <w:sz w:val="24"/>
                <w:szCs w:val="24"/>
                <w:lang w:val="ru-RU"/>
              </w:rPr>
              <w:t>деятельностью Детского сада, в</w:t>
            </w:r>
            <w:r>
              <w:rPr>
                <w:rFonts w:hAnsi="Times New Roman" w:cs="Times New Roman"/>
                <w:color w:val="000000"/>
                <w:sz w:val="24"/>
                <w:szCs w:val="24"/>
              </w:rPr>
              <w:t> </w:t>
            </w:r>
            <w:r w:rsidRPr="004F2B86">
              <w:rPr>
                <w:rFonts w:hAnsi="Times New Roman" w:cs="Times New Roman"/>
                <w:color w:val="000000"/>
                <w:sz w:val="24"/>
                <w:szCs w:val="24"/>
                <w:lang w:val="ru-RU"/>
              </w:rPr>
              <w:t>том числе рассматривает</w:t>
            </w:r>
            <w:r w:rsidRPr="004F2B86">
              <w:rPr>
                <w:lang w:val="ru-RU"/>
              </w:rPr>
              <w:br/>
            </w:r>
            <w:r w:rsidRPr="004F2B86">
              <w:rPr>
                <w:rFonts w:hAnsi="Times New Roman" w:cs="Times New Roman"/>
                <w:color w:val="000000"/>
                <w:sz w:val="24"/>
                <w:szCs w:val="24"/>
                <w:lang w:val="ru-RU"/>
              </w:rPr>
              <w:t>вопросы:</w:t>
            </w:r>
          </w:p>
          <w:p w:rsidR="009D597D" w:rsidRDefault="004F2B86" w:rsidP="00114EAD">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9D597D" w:rsidRDefault="004F2B86" w:rsidP="00114EAD">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9D597D" w:rsidRDefault="004F2B86" w:rsidP="00114EAD">
            <w:pPr>
              <w:numPr>
                <w:ilvl w:val="0"/>
                <w:numId w:val="2"/>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9D597D" w:rsidRPr="004F2B86" w:rsidRDefault="004F2B86" w:rsidP="00114EAD">
            <w:pPr>
              <w:numPr>
                <w:ilvl w:val="0"/>
                <w:numId w:val="2"/>
              </w:numPr>
              <w:ind w:left="780" w:right="180"/>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4F2B86">
              <w:rPr>
                <w:rFonts w:hAnsi="Times New Roman" w:cs="Times New Roman"/>
                <w:color w:val="000000"/>
                <w:sz w:val="24"/>
                <w:szCs w:val="24"/>
                <w:lang w:val="ru-RU"/>
              </w:rPr>
              <w:t>воспитания;</w:t>
            </w:r>
          </w:p>
          <w:p w:rsidR="009D597D" w:rsidRPr="004F2B86" w:rsidRDefault="004F2B86" w:rsidP="00114EAD">
            <w:pPr>
              <w:numPr>
                <w:ilvl w:val="0"/>
                <w:numId w:val="2"/>
              </w:numPr>
              <w:ind w:left="780" w:right="180"/>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материально-технического обеспечения образовательного процесса;</w:t>
            </w:r>
          </w:p>
          <w:p w:rsidR="009D597D" w:rsidRPr="004F2B86" w:rsidRDefault="004F2B86" w:rsidP="00114EAD">
            <w:pPr>
              <w:numPr>
                <w:ilvl w:val="0"/>
                <w:numId w:val="2"/>
              </w:numPr>
              <w:ind w:left="780" w:right="180"/>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аттестации, повышения квалификации педагогических работников;</w:t>
            </w:r>
          </w:p>
          <w:p w:rsidR="009D597D" w:rsidRPr="00DF7B63" w:rsidRDefault="009D597D" w:rsidP="00130C72">
            <w:pPr>
              <w:ind w:left="780" w:right="180"/>
              <w:jc w:val="both"/>
              <w:rPr>
                <w:rFonts w:hAnsi="Times New Roman" w:cs="Times New Roman"/>
                <w:color w:val="000000"/>
                <w:sz w:val="24"/>
                <w:szCs w:val="24"/>
                <w:lang w:val="ru-RU"/>
              </w:rPr>
            </w:pP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130C72">
            <w:pPr>
              <w:jc w:val="both"/>
              <w:rPr>
                <w:rFonts w:hAnsi="Times New Roman" w:cs="Times New Roman"/>
                <w:color w:val="000000"/>
                <w:sz w:val="24"/>
                <w:szCs w:val="24"/>
                <w:lang w:val="ru-RU"/>
              </w:rPr>
            </w:pPr>
            <w:r w:rsidRPr="004F2B86">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4F2B86">
              <w:rPr>
                <w:rFonts w:hAnsi="Times New Roman" w:cs="Times New Roman"/>
                <w:color w:val="000000"/>
                <w:sz w:val="24"/>
                <w:szCs w:val="24"/>
                <w:lang w:val="ru-RU"/>
              </w:rPr>
              <w:t>управлении</w:t>
            </w:r>
            <w:r w:rsidRPr="004F2B86">
              <w:rPr>
                <w:lang w:val="ru-RU"/>
              </w:rPr>
              <w:br/>
            </w:r>
            <w:r w:rsidRPr="004F2B86">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4F2B86">
              <w:rPr>
                <w:rFonts w:hAnsi="Times New Roman" w:cs="Times New Roman"/>
                <w:color w:val="000000"/>
                <w:sz w:val="24"/>
                <w:szCs w:val="24"/>
                <w:lang w:val="ru-RU"/>
              </w:rPr>
              <w:t>том числе:</w:t>
            </w:r>
          </w:p>
          <w:p w:rsidR="009D597D" w:rsidRPr="004F2B86" w:rsidRDefault="004F2B86" w:rsidP="00130C72">
            <w:pPr>
              <w:numPr>
                <w:ilvl w:val="0"/>
                <w:numId w:val="3"/>
              </w:numPr>
              <w:ind w:left="780" w:right="180"/>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участвовать в</w:t>
            </w:r>
            <w:r>
              <w:rPr>
                <w:rFonts w:hAnsi="Times New Roman" w:cs="Times New Roman"/>
                <w:color w:val="000000"/>
                <w:sz w:val="24"/>
                <w:szCs w:val="24"/>
              </w:rPr>
              <w:t> </w:t>
            </w:r>
            <w:r w:rsidRPr="004F2B86">
              <w:rPr>
                <w:rFonts w:hAnsi="Times New Roman" w:cs="Times New Roman"/>
                <w:color w:val="000000"/>
                <w:sz w:val="24"/>
                <w:szCs w:val="24"/>
                <w:lang w:val="ru-RU"/>
              </w:rPr>
              <w:t>разработке и</w:t>
            </w:r>
            <w:r>
              <w:rPr>
                <w:rFonts w:hAnsi="Times New Roman" w:cs="Times New Roman"/>
                <w:color w:val="000000"/>
                <w:sz w:val="24"/>
                <w:szCs w:val="24"/>
              </w:rPr>
              <w:t> </w:t>
            </w:r>
            <w:r w:rsidRPr="004F2B86">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4F2B86">
              <w:rPr>
                <w:rFonts w:hAnsi="Times New Roman" w:cs="Times New Roman"/>
                <w:color w:val="000000"/>
                <w:sz w:val="24"/>
                <w:szCs w:val="24"/>
                <w:lang w:val="ru-RU"/>
              </w:rPr>
              <w:t>дополнений к</w:t>
            </w:r>
            <w:r>
              <w:rPr>
                <w:rFonts w:hAnsi="Times New Roman" w:cs="Times New Roman"/>
                <w:color w:val="000000"/>
                <w:sz w:val="24"/>
                <w:szCs w:val="24"/>
              </w:rPr>
              <w:t> </w:t>
            </w:r>
            <w:r w:rsidRPr="004F2B86">
              <w:rPr>
                <w:rFonts w:hAnsi="Times New Roman" w:cs="Times New Roman"/>
                <w:color w:val="000000"/>
                <w:sz w:val="24"/>
                <w:szCs w:val="24"/>
                <w:lang w:val="ru-RU"/>
              </w:rPr>
              <w:t>ним;</w:t>
            </w:r>
          </w:p>
          <w:p w:rsidR="009D597D" w:rsidRPr="004F2B86" w:rsidRDefault="004F2B86" w:rsidP="00130C72">
            <w:pPr>
              <w:numPr>
                <w:ilvl w:val="0"/>
                <w:numId w:val="3"/>
              </w:numPr>
              <w:ind w:left="780" w:right="180"/>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4F2B86">
              <w:rPr>
                <w:rFonts w:hAnsi="Times New Roman" w:cs="Times New Roman"/>
                <w:color w:val="000000"/>
                <w:sz w:val="24"/>
                <w:szCs w:val="24"/>
                <w:lang w:val="ru-RU"/>
              </w:rPr>
              <w:t>связаны с</w:t>
            </w:r>
            <w:r>
              <w:rPr>
                <w:rFonts w:hAnsi="Times New Roman" w:cs="Times New Roman"/>
                <w:color w:val="000000"/>
                <w:sz w:val="24"/>
                <w:szCs w:val="24"/>
              </w:rPr>
              <w:t> </w:t>
            </w:r>
            <w:r w:rsidRPr="004F2B86">
              <w:rPr>
                <w:rFonts w:hAnsi="Times New Roman" w:cs="Times New Roman"/>
                <w:color w:val="000000"/>
                <w:sz w:val="24"/>
                <w:szCs w:val="24"/>
                <w:lang w:val="ru-RU"/>
              </w:rPr>
              <w:t>правами и</w:t>
            </w:r>
            <w:r>
              <w:rPr>
                <w:rFonts w:hAnsi="Times New Roman" w:cs="Times New Roman"/>
                <w:color w:val="000000"/>
                <w:sz w:val="24"/>
                <w:szCs w:val="24"/>
              </w:rPr>
              <w:t> </w:t>
            </w:r>
            <w:r w:rsidRPr="004F2B86">
              <w:rPr>
                <w:rFonts w:hAnsi="Times New Roman" w:cs="Times New Roman"/>
                <w:color w:val="000000"/>
                <w:sz w:val="24"/>
                <w:szCs w:val="24"/>
                <w:lang w:val="ru-RU"/>
              </w:rPr>
              <w:t>обязанностями работников;</w:t>
            </w:r>
          </w:p>
          <w:p w:rsidR="009D597D" w:rsidRPr="004F2B86" w:rsidRDefault="004F2B86" w:rsidP="00130C72">
            <w:pPr>
              <w:numPr>
                <w:ilvl w:val="0"/>
                <w:numId w:val="3"/>
              </w:numPr>
              <w:ind w:left="780" w:right="180"/>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4F2B86">
              <w:rPr>
                <w:rFonts w:hAnsi="Times New Roman" w:cs="Times New Roman"/>
                <w:color w:val="000000"/>
                <w:sz w:val="24"/>
                <w:szCs w:val="24"/>
                <w:lang w:val="ru-RU"/>
              </w:rPr>
              <w:t>администрацией образовательной организации;</w:t>
            </w:r>
          </w:p>
          <w:p w:rsidR="009D597D" w:rsidRPr="004F2B86" w:rsidRDefault="004F2B86" w:rsidP="00130C72">
            <w:pPr>
              <w:numPr>
                <w:ilvl w:val="0"/>
                <w:numId w:val="3"/>
              </w:numPr>
              <w:ind w:left="780" w:right="180"/>
              <w:jc w:val="both"/>
              <w:rPr>
                <w:rFonts w:hAnsi="Times New Roman" w:cs="Times New Roman"/>
                <w:color w:val="000000"/>
                <w:sz w:val="24"/>
                <w:szCs w:val="24"/>
                <w:lang w:val="ru-RU"/>
              </w:rPr>
            </w:pPr>
            <w:r w:rsidRPr="004F2B86">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4F2B86">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4F2B86">
              <w:rPr>
                <w:rFonts w:hAnsi="Times New Roman" w:cs="Times New Roman"/>
                <w:color w:val="000000"/>
                <w:sz w:val="24"/>
                <w:szCs w:val="24"/>
                <w:lang w:val="ru-RU"/>
              </w:rPr>
              <w:t>работы и</w:t>
            </w:r>
            <w:r>
              <w:rPr>
                <w:rFonts w:hAnsi="Times New Roman" w:cs="Times New Roman"/>
                <w:color w:val="000000"/>
                <w:sz w:val="24"/>
                <w:szCs w:val="24"/>
              </w:rPr>
              <w:t> </w:t>
            </w:r>
            <w:r w:rsidRPr="004F2B86">
              <w:rPr>
                <w:rFonts w:hAnsi="Times New Roman" w:cs="Times New Roman"/>
                <w:color w:val="000000"/>
                <w:sz w:val="24"/>
                <w:szCs w:val="24"/>
                <w:lang w:val="ru-RU"/>
              </w:rPr>
              <w:t>развитию материальной базы</w:t>
            </w:r>
          </w:p>
        </w:tc>
      </w:tr>
    </w:tbl>
    <w:p w:rsidR="009D597D" w:rsidRPr="004F2B86" w:rsidRDefault="004F2B86">
      <w:pPr>
        <w:rPr>
          <w:rFonts w:hAnsi="Times New Roman" w:cs="Times New Roman"/>
          <w:color w:val="000000"/>
          <w:sz w:val="24"/>
          <w:szCs w:val="24"/>
          <w:lang w:val="ru-RU"/>
        </w:rPr>
      </w:pPr>
      <w:r w:rsidRPr="004F2B86">
        <w:rPr>
          <w:rFonts w:hAnsi="Times New Roman" w:cs="Times New Roman"/>
          <w:color w:val="000000"/>
          <w:sz w:val="24"/>
          <w:szCs w:val="24"/>
          <w:lang w:val="ru-RU"/>
        </w:rPr>
        <w:t>Структура и</w:t>
      </w:r>
      <w:r>
        <w:rPr>
          <w:rFonts w:hAnsi="Times New Roman" w:cs="Times New Roman"/>
          <w:color w:val="000000"/>
          <w:sz w:val="24"/>
          <w:szCs w:val="24"/>
        </w:rPr>
        <w:t> </w:t>
      </w:r>
      <w:r w:rsidRPr="004F2B86">
        <w:rPr>
          <w:rFonts w:hAnsi="Times New Roman" w:cs="Times New Roman"/>
          <w:color w:val="000000"/>
          <w:sz w:val="24"/>
          <w:szCs w:val="24"/>
          <w:lang w:val="ru-RU"/>
        </w:rPr>
        <w:t>система управления соответствуют специфике деятельности Детского сада.</w:t>
      </w:r>
    </w:p>
    <w:p w:rsidR="009D597D" w:rsidRPr="004F2B86" w:rsidRDefault="004F2B86" w:rsidP="00130C72">
      <w:pPr>
        <w:jc w:val="both"/>
        <w:rPr>
          <w:rFonts w:hAnsi="Times New Roman" w:cs="Times New Roman"/>
          <w:color w:val="000000"/>
          <w:sz w:val="24"/>
          <w:szCs w:val="24"/>
          <w:lang w:val="ru-RU"/>
        </w:rPr>
      </w:pPr>
      <w:r w:rsidRPr="004F2B86">
        <w:rPr>
          <w:rFonts w:hAnsi="Times New Roman" w:cs="Times New Roman"/>
          <w:color w:val="000000"/>
          <w:sz w:val="24"/>
          <w:szCs w:val="24"/>
          <w:lang w:val="ru-RU"/>
        </w:rPr>
        <w:t>По</w:t>
      </w:r>
      <w:r>
        <w:rPr>
          <w:rFonts w:hAnsi="Times New Roman" w:cs="Times New Roman"/>
          <w:color w:val="000000"/>
          <w:sz w:val="24"/>
          <w:szCs w:val="24"/>
        </w:rPr>
        <w:t> </w:t>
      </w:r>
      <w:r w:rsidRPr="004F2B86">
        <w:rPr>
          <w:rFonts w:hAnsi="Times New Roman" w:cs="Times New Roman"/>
          <w:color w:val="000000"/>
          <w:sz w:val="24"/>
          <w:szCs w:val="24"/>
          <w:lang w:val="ru-RU"/>
        </w:rPr>
        <w:t>итогам 202</w:t>
      </w:r>
      <w:r w:rsidR="00130C72">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года система управления Детского сада оценивается как эффективная, позволяющая учесть мнение работников и</w:t>
      </w:r>
      <w:r>
        <w:rPr>
          <w:rFonts w:hAnsi="Times New Roman" w:cs="Times New Roman"/>
          <w:color w:val="000000"/>
          <w:sz w:val="24"/>
          <w:szCs w:val="24"/>
        </w:rPr>
        <w:t> </w:t>
      </w:r>
      <w:r w:rsidRPr="004F2B86">
        <w:rPr>
          <w:rFonts w:hAnsi="Times New Roman" w:cs="Times New Roman"/>
          <w:color w:val="000000"/>
          <w:sz w:val="24"/>
          <w:szCs w:val="24"/>
          <w:lang w:val="ru-RU"/>
        </w:rPr>
        <w:t>всех участников образовательных отношений. В</w:t>
      </w:r>
      <w:r>
        <w:rPr>
          <w:rFonts w:hAnsi="Times New Roman" w:cs="Times New Roman"/>
          <w:color w:val="000000"/>
          <w:sz w:val="24"/>
          <w:szCs w:val="24"/>
        </w:rPr>
        <w:t> </w:t>
      </w:r>
      <w:r w:rsidRPr="004F2B86">
        <w:rPr>
          <w:rFonts w:hAnsi="Times New Roman" w:cs="Times New Roman"/>
          <w:color w:val="000000"/>
          <w:sz w:val="24"/>
          <w:szCs w:val="24"/>
          <w:lang w:val="ru-RU"/>
        </w:rPr>
        <w:t>следующем году изменение системы управления не</w:t>
      </w:r>
      <w:r>
        <w:rPr>
          <w:rFonts w:hAnsi="Times New Roman" w:cs="Times New Roman"/>
          <w:color w:val="000000"/>
          <w:sz w:val="24"/>
          <w:szCs w:val="24"/>
        </w:rPr>
        <w:t> </w:t>
      </w:r>
      <w:r w:rsidRPr="004F2B86">
        <w:rPr>
          <w:rFonts w:hAnsi="Times New Roman" w:cs="Times New Roman"/>
          <w:color w:val="000000"/>
          <w:sz w:val="24"/>
          <w:szCs w:val="24"/>
          <w:lang w:val="ru-RU"/>
        </w:rPr>
        <w:t>планируется.</w:t>
      </w:r>
    </w:p>
    <w:p w:rsidR="009D597D" w:rsidRPr="004F2B86" w:rsidRDefault="004F2B86" w:rsidP="00130C72">
      <w:pPr>
        <w:jc w:val="both"/>
        <w:rPr>
          <w:rFonts w:hAnsi="Times New Roman" w:cs="Times New Roman"/>
          <w:color w:val="000000"/>
          <w:sz w:val="24"/>
          <w:szCs w:val="24"/>
          <w:lang w:val="ru-RU"/>
        </w:rPr>
      </w:pPr>
      <w:r w:rsidRPr="004F2B86">
        <w:rPr>
          <w:rFonts w:hAnsi="Times New Roman" w:cs="Times New Roman"/>
          <w:color w:val="000000"/>
          <w:sz w:val="24"/>
          <w:szCs w:val="24"/>
          <w:lang w:val="ru-RU"/>
        </w:rPr>
        <w:t>Вывод: ДОУ зарегистрировано и</w:t>
      </w:r>
      <w:r>
        <w:rPr>
          <w:rFonts w:hAnsi="Times New Roman" w:cs="Times New Roman"/>
          <w:color w:val="000000"/>
          <w:sz w:val="24"/>
          <w:szCs w:val="24"/>
        </w:rPr>
        <w:t> </w:t>
      </w:r>
      <w:r w:rsidRPr="004F2B86">
        <w:rPr>
          <w:rFonts w:hAnsi="Times New Roman" w:cs="Times New Roman"/>
          <w:color w:val="000000"/>
          <w:sz w:val="24"/>
          <w:szCs w:val="24"/>
          <w:lang w:val="ru-RU"/>
        </w:rPr>
        <w:t>функционирует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нормативными документами в</w:t>
      </w:r>
      <w:r>
        <w:rPr>
          <w:rFonts w:hAnsi="Times New Roman" w:cs="Times New Roman"/>
          <w:color w:val="000000"/>
          <w:sz w:val="24"/>
          <w:szCs w:val="24"/>
        </w:rPr>
        <w:t> </w:t>
      </w:r>
      <w:r w:rsidRPr="004F2B86">
        <w:rPr>
          <w:rFonts w:hAnsi="Times New Roman" w:cs="Times New Roman"/>
          <w:color w:val="000000"/>
          <w:sz w:val="24"/>
          <w:szCs w:val="24"/>
          <w:lang w:val="ru-RU"/>
        </w:rPr>
        <w:t>сфере образования. Структура и</w:t>
      </w:r>
      <w:r>
        <w:rPr>
          <w:rFonts w:hAnsi="Times New Roman" w:cs="Times New Roman"/>
          <w:color w:val="000000"/>
          <w:sz w:val="24"/>
          <w:szCs w:val="24"/>
        </w:rPr>
        <w:t> </w:t>
      </w:r>
      <w:r w:rsidRPr="004F2B86">
        <w:rPr>
          <w:rFonts w:hAnsi="Times New Roman" w:cs="Times New Roman"/>
          <w:color w:val="000000"/>
          <w:sz w:val="24"/>
          <w:szCs w:val="24"/>
          <w:lang w:val="ru-RU"/>
        </w:rPr>
        <w:t>механизм управления дошкольным учреждением определяет его стабильное функционирование. Управление Детским садом осуществляется на</w:t>
      </w:r>
      <w:r>
        <w:rPr>
          <w:rFonts w:hAnsi="Times New Roman" w:cs="Times New Roman"/>
          <w:color w:val="000000"/>
          <w:sz w:val="24"/>
          <w:szCs w:val="24"/>
        </w:rPr>
        <w:t> </w:t>
      </w:r>
      <w:r w:rsidRPr="004F2B86">
        <w:rPr>
          <w:rFonts w:hAnsi="Times New Roman" w:cs="Times New Roman"/>
          <w:color w:val="000000"/>
          <w:sz w:val="24"/>
          <w:szCs w:val="24"/>
          <w:lang w:val="ru-RU"/>
        </w:rPr>
        <w:t>основе сочетания принципов единоначалия и</w:t>
      </w:r>
      <w:r>
        <w:rPr>
          <w:rFonts w:hAnsi="Times New Roman" w:cs="Times New Roman"/>
          <w:color w:val="000000"/>
          <w:sz w:val="24"/>
          <w:szCs w:val="24"/>
        </w:rPr>
        <w:t> </w:t>
      </w:r>
      <w:r w:rsidRPr="004F2B86">
        <w:rPr>
          <w:rFonts w:hAnsi="Times New Roman" w:cs="Times New Roman"/>
          <w:color w:val="000000"/>
          <w:sz w:val="24"/>
          <w:szCs w:val="24"/>
          <w:lang w:val="ru-RU"/>
        </w:rPr>
        <w:t>коллегиальности на</w:t>
      </w:r>
      <w:r>
        <w:rPr>
          <w:rFonts w:hAnsi="Times New Roman" w:cs="Times New Roman"/>
          <w:color w:val="000000"/>
          <w:sz w:val="24"/>
          <w:szCs w:val="24"/>
        </w:rPr>
        <w:t> </w:t>
      </w:r>
      <w:r w:rsidRPr="004F2B86">
        <w:rPr>
          <w:rFonts w:hAnsi="Times New Roman" w:cs="Times New Roman"/>
          <w:color w:val="000000"/>
          <w:sz w:val="24"/>
          <w:szCs w:val="24"/>
          <w:lang w:val="ru-RU"/>
        </w:rPr>
        <w:t>аналитическом уровне.</w:t>
      </w:r>
    </w:p>
    <w:p w:rsidR="009D597D" w:rsidRPr="00403C16" w:rsidRDefault="004F2B86">
      <w:pPr>
        <w:jc w:val="center"/>
        <w:rPr>
          <w:rFonts w:hAnsi="Times New Roman" w:cs="Times New Roman"/>
          <w:color w:val="000000"/>
          <w:sz w:val="28"/>
          <w:szCs w:val="28"/>
          <w:lang w:val="ru-RU"/>
        </w:rPr>
      </w:pPr>
      <w:r w:rsidRPr="00403C16">
        <w:rPr>
          <w:rFonts w:hAnsi="Times New Roman" w:cs="Times New Roman"/>
          <w:b/>
          <w:bCs/>
          <w:color w:val="000000"/>
          <w:sz w:val="28"/>
          <w:szCs w:val="28"/>
        </w:rPr>
        <w:t>III</w:t>
      </w:r>
      <w:r w:rsidRPr="00403C16">
        <w:rPr>
          <w:rFonts w:hAnsi="Times New Roman" w:cs="Times New Roman"/>
          <w:b/>
          <w:bCs/>
          <w:color w:val="000000"/>
          <w:sz w:val="28"/>
          <w:szCs w:val="28"/>
          <w:lang w:val="ru-RU"/>
        </w:rPr>
        <w:t>. Оценка содержания и</w:t>
      </w:r>
      <w:r w:rsidRPr="00403C16">
        <w:rPr>
          <w:rFonts w:hAnsi="Times New Roman" w:cs="Times New Roman"/>
          <w:b/>
          <w:bCs/>
          <w:color w:val="000000"/>
          <w:sz w:val="28"/>
          <w:szCs w:val="28"/>
        </w:rPr>
        <w:t> </w:t>
      </w:r>
      <w:r w:rsidRPr="00403C16">
        <w:rPr>
          <w:rFonts w:hAnsi="Times New Roman" w:cs="Times New Roman"/>
          <w:b/>
          <w:bCs/>
          <w:color w:val="000000"/>
          <w:sz w:val="28"/>
          <w:szCs w:val="28"/>
          <w:lang w:val="ru-RU"/>
        </w:rPr>
        <w:t>качества подготовки обучающихся</w:t>
      </w:r>
    </w:p>
    <w:p w:rsidR="009D597D" w:rsidRDefault="004F2B86" w:rsidP="008D2BF5">
      <w:pPr>
        <w:ind w:firstLine="567"/>
        <w:jc w:val="both"/>
        <w:rPr>
          <w:rFonts w:hAnsi="Times New Roman" w:cs="Times New Roman"/>
          <w:color w:val="000000"/>
          <w:sz w:val="24"/>
          <w:szCs w:val="24"/>
        </w:rPr>
      </w:pPr>
      <w:r w:rsidRPr="004F2B86">
        <w:rPr>
          <w:rFonts w:hAnsi="Times New Roman" w:cs="Times New Roman"/>
          <w:color w:val="000000"/>
          <w:sz w:val="24"/>
          <w:szCs w:val="24"/>
          <w:lang w:val="ru-RU"/>
        </w:rPr>
        <w:t>Содержание образовательных программ Детского сада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Детского сада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w:t>
      </w:r>
      <w:r>
        <w:rPr>
          <w:rFonts w:hAnsi="Times New Roman" w:cs="Times New Roman"/>
          <w:color w:val="000000"/>
          <w:sz w:val="24"/>
          <w:szCs w:val="24"/>
        </w:rPr>
        <w:t> </w:t>
      </w: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составлена</w:t>
      </w:r>
      <w:proofErr w:type="spellEnd"/>
      <w:r>
        <w:rPr>
          <w:rFonts w:hAnsi="Times New Roman" w:cs="Times New Roman"/>
          <w:color w:val="000000"/>
          <w:sz w:val="24"/>
          <w:szCs w:val="24"/>
        </w:rPr>
        <w:t xml:space="preserve"> с </w:t>
      </w:r>
      <w:r w:rsidR="008D2BF5">
        <w:rPr>
          <w:rFonts w:hAnsi="Times New Roman" w:cs="Times New Roman"/>
          <w:color w:val="000000"/>
          <w:sz w:val="24"/>
          <w:szCs w:val="24"/>
          <w:lang w:val="ru-RU"/>
        </w:rPr>
        <w:t xml:space="preserve">учётом развития по следующим </w:t>
      </w:r>
      <w:proofErr w:type="spellStart"/>
      <w:r>
        <w:rPr>
          <w:rFonts w:hAnsi="Times New Roman" w:cs="Times New Roman"/>
          <w:color w:val="000000"/>
          <w:sz w:val="24"/>
          <w:szCs w:val="24"/>
        </w:rPr>
        <w:t>образовательными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областями</w:t>
      </w:r>
      <w:proofErr w:type="spellEnd"/>
      <w:r>
        <w:rPr>
          <w:rFonts w:hAnsi="Times New Roman" w:cs="Times New Roman"/>
          <w:color w:val="000000"/>
          <w:sz w:val="24"/>
          <w:szCs w:val="24"/>
        </w:rPr>
        <w:t>:</w:t>
      </w:r>
    </w:p>
    <w:p w:rsidR="009D597D" w:rsidRDefault="004F2B86">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«Физическое развитие»;</w:t>
      </w:r>
    </w:p>
    <w:p w:rsidR="009D597D" w:rsidRDefault="004F2B86">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p w:rsidR="009D597D" w:rsidRDefault="004F2B86">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«Познавательное развитие»;</w:t>
      </w:r>
    </w:p>
    <w:p w:rsidR="009D597D" w:rsidRDefault="004F2B86">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«Художественно-эстетическое развитие»;</w:t>
      </w:r>
    </w:p>
    <w:p w:rsidR="009D597D" w:rsidRDefault="004F2B86">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«Речевое развитие».</w:t>
      </w:r>
    </w:p>
    <w:p w:rsidR="009D597D" w:rsidRDefault="004F2B86" w:rsidP="008D2BF5">
      <w:pPr>
        <w:jc w:val="both"/>
        <w:rPr>
          <w:rFonts w:hAnsi="Times New Roman" w:cs="Times New Roman"/>
          <w:color w:val="000000"/>
          <w:sz w:val="24"/>
          <w:szCs w:val="24"/>
        </w:rPr>
      </w:pPr>
      <w:r w:rsidRPr="004F2B86">
        <w:rPr>
          <w:rFonts w:hAnsi="Times New Roman" w:cs="Times New Roman"/>
          <w:color w:val="000000"/>
          <w:sz w:val="24"/>
          <w:szCs w:val="24"/>
          <w:lang w:val="ru-RU"/>
        </w:rPr>
        <w:t xml:space="preserve">Уровень развития детей анализируется по итогам педагогической диагностики. </w:t>
      </w:r>
      <w:proofErr w:type="spellStart"/>
      <w:r>
        <w:rPr>
          <w:rFonts w:hAnsi="Times New Roman" w:cs="Times New Roman"/>
          <w:color w:val="000000"/>
          <w:sz w:val="24"/>
          <w:szCs w:val="24"/>
        </w:rPr>
        <w:t>Формы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диагностики</w:t>
      </w:r>
      <w:proofErr w:type="spellEnd"/>
      <w:r>
        <w:rPr>
          <w:rFonts w:hAnsi="Times New Roman" w:cs="Times New Roman"/>
          <w:color w:val="000000"/>
          <w:sz w:val="24"/>
          <w:szCs w:val="24"/>
        </w:rPr>
        <w:t>:</w:t>
      </w:r>
    </w:p>
    <w:p w:rsidR="009D597D" w:rsidRDefault="004F2B8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диагностические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беседы</w:t>
      </w:r>
      <w:proofErr w:type="spellEnd"/>
      <w:r>
        <w:rPr>
          <w:rFonts w:hAnsi="Times New Roman" w:cs="Times New Roman"/>
          <w:color w:val="000000"/>
          <w:sz w:val="24"/>
          <w:szCs w:val="24"/>
        </w:rPr>
        <w:t>;</w:t>
      </w:r>
    </w:p>
    <w:p w:rsidR="009D597D" w:rsidRDefault="004F2B86">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наблюдения, итоговые занятия.</w:t>
      </w:r>
    </w:p>
    <w:p w:rsidR="0076693D" w:rsidRDefault="0076693D" w:rsidP="008D2BF5">
      <w:pPr>
        <w:ind w:firstLine="567"/>
        <w:jc w:val="both"/>
        <w:rPr>
          <w:rFonts w:hAnsi="Times New Roman" w:cs="Times New Roman"/>
          <w:color w:val="000000"/>
          <w:sz w:val="24"/>
          <w:szCs w:val="24"/>
          <w:lang w:val="ru-RU"/>
        </w:rPr>
      </w:pPr>
    </w:p>
    <w:p w:rsidR="0076693D" w:rsidRDefault="0076693D" w:rsidP="008D2BF5">
      <w:pPr>
        <w:ind w:firstLine="567"/>
        <w:jc w:val="both"/>
        <w:rPr>
          <w:rFonts w:hAnsi="Times New Roman" w:cs="Times New Roman"/>
          <w:color w:val="000000"/>
          <w:sz w:val="24"/>
          <w:szCs w:val="24"/>
          <w:lang w:val="ru-RU"/>
        </w:rPr>
      </w:pPr>
    </w:p>
    <w:p w:rsidR="009D597D" w:rsidRPr="004F2B86" w:rsidRDefault="008D2BF5" w:rsidP="008D2BF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 xml:space="preserve">В работе используются </w:t>
      </w:r>
      <w:r w:rsidR="004F2B86" w:rsidRPr="004F2B86">
        <w:rPr>
          <w:rFonts w:hAnsi="Times New Roman" w:cs="Times New Roman"/>
          <w:color w:val="000000"/>
          <w:sz w:val="24"/>
          <w:szCs w:val="24"/>
          <w:lang w:val="ru-RU"/>
        </w:rPr>
        <w:t>диагностические карты</w:t>
      </w:r>
      <w:r w:rsidR="00DC3D1E">
        <w:rPr>
          <w:rFonts w:hAnsi="Times New Roman" w:cs="Times New Roman"/>
          <w:color w:val="000000"/>
          <w:sz w:val="24"/>
          <w:szCs w:val="24"/>
          <w:lang w:val="ru-RU"/>
        </w:rPr>
        <w:t xml:space="preserve"> по методике Верещагиной Н.В., Коротковой Н.А., Щетининой Н.А.</w:t>
      </w:r>
      <w:r w:rsidR="004F2B86" w:rsidRPr="004F2B86">
        <w:rPr>
          <w:rFonts w:hAnsi="Times New Roman" w:cs="Times New Roman"/>
          <w:color w:val="000000"/>
          <w:sz w:val="24"/>
          <w:szCs w:val="24"/>
          <w:lang w:val="ru-RU"/>
        </w:rPr>
        <w:t xml:space="preserve"> освоения основной образовательной программы дошкольного образования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Детского сада на конец 2022 года выглядят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2487"/>
        <w:gridCol w:w="1275"/>
        <w:gridCol w:w="1275"/>
        <w:gridCol w:w="1275"/>
        <w:gridCol w:w="1134"/>
        <w:gridCol w:w="1134"/>
        <w:gridCol w:w="993"/>
      </w:tblGrid>
      <w:tr w:rsidR="00D704DC" w:rsidTr="00D704DC">
        <w:tc>
          <w:tcPr>
            <w:tcW w:w="24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4F2B86" w:rsidRDefault="00D704DC">
            <w:pPr>
              <w:ind w:left="75" w:right="75"/>
              <w:rPr>
                <w:rFonts w:hAnsi="Times New Roman" w:cs="Times New Roman"/>
                <w:color w:val="000000"/>
                <w:sz w:val="24"/>
                <w:szCs w:val="24"/>
                <w:lang w:val="ru-RU"/>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освоения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областей</w:t>
            </w:r>
            <w:proofErr w:type="spellEnd"/>
          </w:p>
        </w:tc>
        <w:tc>
          <w:tcPr>
            <w:tcW w:w="25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rsidP="00D704DC">
            <w:pPr>
              <w:jc w:val="center"/>
              <w:rPr>
                <w:rFonts w:hAnsi="Times New Roman" w:cs="Times New Roman"/>
                <w:color w:val="000000"/>
                <w:sz w:val="24"/>
                <w:szCs w:val="24"/>
              </w:rPr>
            </w:pPr>
            <w:r>
              <w:rPr>
                <w:rFonts w:hAnsi="Times New Roman" w:cs="Times New Roman"/>
                <w:b/>
                <w:bCs/>
                <w:color w:val="000000"/>
                <w:sz w:val="24"/>
                <w:szCs w:val="24"/>
                <w:lang w:val="ru-RU"/>
              </w:rPr>
              <w:t>Высокий уровень</w:t>
            </w:r>
          </w:p>
        </w:tc>
        <w:tc>
          <w:tcPr>
            <w:tcW w:w="24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rsidP="00D704DC">
            <w:pPr>
              <w:jc w:val="center"/>
              <w:rPr>
                <w:lang w:val="ru-RU"/>
              </w:rPr>
            </w:pPr>
            <w:r>
              <w:rPr>
                <w:rFonts w:hAnsi="Times New Roman" w:cs="Times New Roman"/>
                <w:b/>
                <w:bCs/>
                <w:color w:val="000000"/>
                <w:sz w:val="24"/>
                <w:szCs w:val="24"/>
                <w:lang w:val="ru-RU"/>
              </w:rPr>
              <w:t>Средний</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rsidP="00D704DC">
            <w:pPr>
              <w:jc w:val="center"/>
            </w:pPr>
            <w:r>
              <w:rPr>
                <w:rFonts w:hAnsi="Times New Roman" w:cs="Times New Roman"/>
                <w:b/>
                <w:bCs/>
                <w:color w:val="000000"/>
                <w:sz w:val="24"/>
                <w:szCs w:val="24"/>
                <w:lang w:val="ru-RU"/>
              </w:rPr>
              <w:t>Низкий</w:t>
            </w:r>
          </w:p>
        </w:tc>
      </w:tr>
      <w:tr w:rsidR="00D704DC" w:rsidTr="00D704DC">
        <w:tc>
          <w:tcPr>
            <w:tcW w:w="24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Pr>
              <w:ind w:left="75" w:right="75"/>
              <w:rPr>
                <w:rFonts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roofErr w:type="spellStart"/>
            <w:r>
              <w:rPr>
                <w:rFonts w:hAnsi="Times New Roman" w:cs="Times New Roman"/>
                <w:b/>
                <w:bCs/>
                <w:color w:val="000000"/>
                <w:sz w:val="24"/>
                <w:szCs w:val="24"/>
              </w:rPr>
              <w:t>Кол-во</w:t>
            </w:r>
            <w:proofErr w:type="spellEnd"/>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r>
              <w:rPr>
                <w:rFonts w:hAnsi="Times New Roman" w:cs="Times New Roman"/>
                <w:b/>
                <w:bCs/>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roofErr w:type="spellStart"/>
            <w:r>
              <w:rPr>
                <w:rFonts w:hAnsi="Times New Roman" w:cs="Times New Roman"/>
                <w:b/>
                <w:bCs/>
                <w:color w:val="000000"/>
                <w:sz w:val="24"/>
                <w:szCs w:val="24"/>
              </w:rPr>
              <w:t>Кол-во</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r>
              <w:rPr>
                <w:rFonts w:hAnsi="Times New Roman" w:cs="Times New Roman"/>
                <w:b/>
                <w:bCs/>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roofErr w:type="spellStart"/>
            <w:r>
              <w:rPr>
                <w:rFonts w:hAnsi="Times New Roman" w:cs="Times New Roman"/>
                <w:b/>
                <w:bCs/>
                <w:color w:val="000000"/>
                <w:sz w:val="24"/>
                <w:szCs w:val="24"/>
              </w:rPr>
              <w:t>Кол-во</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r>
              <w:rPr>
                <w:rFonts w:hAnsi="Times New Roman" w:cs="Times New Roman"/>
                <w:b/>
                <w:bCs/>
                <w:color w:val="000000"/>
                <w:sz w:val="24"/>
                <w:szCs w:val="24"/>
              </w:rPr>
              <w:t>%</w:t>
            </w:r>
          </w:p>
        </w:tc>
      </w:tr>
      <w:tr w:rsidR="00D704DC" w:rsidTr="00D704DC">
        <w:tc>
          <w:tcPr>
            <w:tcW w:w="2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4F2B86" w:rsidRDefault="00D704DC">
            <w:pPr>
              <w:rPr>
                <w:lang w:val="ru-RU"/>
              </w:rPr>
            </w:pPr>
            <w:r>
              <w:rPr>
                <w:rFonts w:hAnsi="Times New Roman" w:cs="Times New Roman"/>
                <w:color w:val="000000"/>
                <w:sz w:val="24"/>
                <w:szCs w:val="24"/>
                <w:lang w:val="ru-RU"/>
              </w:rPr>
              <w:t>Социально – коммуникативное развитие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r>
              <w:rPr>
                <w:rFonts w:hAnsi="Times New Roman" w:cs="Times New Roman"/>
                <w:color w:val="000000"/>
                <w:sz w:val="24"/>
                <w:szCs w:val="24"/>
                <w:lang w:val="ru-RU"/>
              </w:rPr>
              <w:t>7</w:t>
            </w:r>
            <w:r>
              <w:rPr>
                <w:rFonts w:hAnsi="Times New Roman" w:cs="Times New Roman"/>
                <w:color w:val="000000"/>
                <w:sz w:val="24"/>
                <w:szCs w:val="24"/>
              </w:rPr>
              <w:t>6</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lang w:val="ru-RU"/>
              </w:rPr>
            </w:pPr>
            <w:r>
              <w:rPr>
                <w:rFonts w:hAnsi="Times New Roman" w:cs="Times New Roman"/>
                <w:color w:val="000000"/>
                <w:sz w:val="24"/>
                <w:szCs w:val="24"/>
                <w:lang w:val="ru-RU"/>
              </w:rPr>
              <w:t>67,9</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lang w:val="ru-RU"/>
              </w:rPr>
            </w:pPr>
            <w:r>
              <w:rPr>
                <w:rFonts w:hAnsi="Times New Roman" w:cs="Times New Roman"/>
                <w:color w:val="000000"/>
                <w:sz w:val="24"/>
                <w:szCs w:val="24"/>
                <w:lang w:val="ru-RU"/>
              </w:rPr>
              <w:t>20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lang w:val="ru-RU"/>
              </w:rPr>
            </w:pPr>
            <w:r>
              <w:rPr>
                <w:rFonts w:hAnsi="Times New Roman" w:cs="Times New Roman"/>
                <w:color w:val="000000"/>
                <w:sz w:val="24"/>
                <w:szCs w:val="24"/>
                <w:lang w:val="ru-RU"/>
              </w:rPr>
              <w:t>17,9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D704DC" w:rsidP="00380D55">
            <w:pPr>
              <w:rPr>
                <w:lang w:val="ru-RU"/>
              </w:rPr>
            </w:pPr>
            <w:r>
              <w:rPr>
                <w:rFonts w:hAnsi="Times New Roman" w:cs="Times New Roman"/>
                <w:color w:val="000000"/>
                <w:sz w:val="24"/>
                <w:szCs w:val="24"/>
              </w:rPr>
              <w:t>1</w:t>
            </w:r>
            <w:r w:rsidR="00380D55">
              <w:rPr>
                <w:rFonts w:hAnsi="Times New Roman" w:cs="Times New Roman"/>
                <w:color w:val="000000"/>
                <w:sz w:val="24"/>
                <w:szCs w:val="24"/>
                <w:lang w:val="ru-RU"/>
              </w:rPr>
              <w:t>6</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380D55">
            <w:r>
              <w:rPr>
                <w:rFonts w:hAnsi="Times New Roman" w:cs="Times New Roman"/>
                <w:color w:val="000000"/>
                <w:sz w:val="24"/>
                <w:szCs w:val="24"/>
              </w:rPr>
              <w:t>14,2</w:t>
            </w:r>
          </w:p>
        </w:tc>
      </w:tr>
      <w:tr w:rsidR="00D704DC" w:rsidTr="00D704DC">
        <w:tc>
          <w:tcPr>
            <w:tcW w:w="2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Pr>
              <w:rPr>
                <w:rFonts w:hAnsi="Times New Roman" w:cs="Times New Roman"/>
                <w:color w:val="000000"/>
                <w:sz w:val="24"/>
                <w:szCs w:val="24"/>
              </w:rPr>
            </w:pPr>
            <w:proofErr w:type="spellStart"/>
            <w:r>
              <w:rPr>
                <w:rFonts w:hAnsi="Times New Roman" w:cs="Times New Roman"/>
                <w:color w:val="000000"/>
                <w:sz w:val="24"/>
                <w:szCs w:val="24"/>
              </w:rPr>
              <w:t>Познавательное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r>
              <w:rPr>
                <w:rFonts w:hAnsi="Times New Roman" w:cs="Times New Roman"/>
                <w:color w:val="000000"/>
                <w:sz w:val="24"/>
                <w:szCs w:val="24"/>
                <w:lang w:val="ru-RU"/>
              </w:rPr>
              <w:t>7</w:t>
            </w:r>
            <w:r>
              <w:rPr>
                <w:rFonts w:hAnsi="Times New Roman" w:cs="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lang w:val="ru-RU"/>
              </w:rPr>
            </w:pPr>
            <w:r>
              <w:rPr>
                <w:rFonts w:hAnsi="Times New Roman" w:cs="Times New Roman"/>
                <w:color w:val="000000"/>
                <w:sz w:val="24"/>
                <w:szCs w:val="24"/>
                <w:lang w:val="ru-RU"/>
              </w:rPr>
              <w:t>62,5</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lang w:val="ru-RU"/>
              </w:rPr>
            </w:pPr>
            <w:r>
              <w:rPr>
                <w:rFonts w:hAnsi="Times New Roman" w:cs="Times New Roman"/>
                <w:color w:val="000000"/>
                <w:sz w:val="24"/>
                <w:szCs w:val="24"/>
                <w:lang w:val="ru-RU"/>
              </w:rPr>
              <w:t>23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lang w:val="ru-RU"/>
              </w:rPr>
            </w:pPr>
            <w:r>
              <w:rPr>
                <w:rFonts w:hAnsi="Times New Roman" w:cs="Times New Roman"/>
                <w:color w:val="000000"/>
                <w:sz w:val="24"/>
                <w:szCs w:val="24"/>
                <w:lang w:val="ru-RU"/>
              </w:rPr>
              <w:t>20,6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lang w:val="ru-RU"/>
              </w:rPr>
            </w:pPr>
            <w:r>
              <w:rPr>
                <w:rFonts w:hAnsi="Times New Roman" w:cs="Times New Roman"/>
                <w:color w:val="000000"/>
                <w:sz w:val="24"/>
                <w:szCs w:val="24"/>
                <w:lang w:val="ru-RU"/>
              </w:rPr>
              <w:t>19</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lang w:val="ru-RU"/>
              </w:rPr>
            </w:pPr>
            <w:r>
              <w:rPr>
                <w:rFonts w:hAnsi="Times New Roman" w:cs="Times New Roman"/>
                <w:color w:val="000000"/>
                <w:sz w:val="24"/>
                <w:szCs w:val="24"/>
                <w:lang w:val="ru-RU"/>
              </w:rPr>
              <w:t>16,9</w:t>
            </w:r>
          </w:p>
        </w:tc>
      </w:tr>
      <w:tr w:rsidR="00D704DC" w:rsidTr="00D704DC">
        <w:tc>
          <w:tcPr>
            <w:tcW w:w="2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Pr>
              <w:rPr>
                <w:rFonts w:hAnsi="Times New Roman" w:cs="Times New Roman"/>
                <w:color w:val="000000"/>
                <w:sz w:val="24"/>
                <w:szCs w:val="24"/>
              </w:rPr>
            </w:pPr>
            <w:proofErr w:type="spellStart"/>
            <w:r>
              <w:rPr>
                <w:rFonts w:hAnsi="Times New Roman" w:cs="Times New Roman"/>
                <w:color w:val="000000"/>
                <w:sz w:val="24"/>
                <w:szCs w:val="24"/>
              </w:rPr>
              <w:t>Речевое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rFonts w:hAnsi="Times New Roman" w:cs="Times New Roman"/>
                <w:color w:val="000000"/>
                <w:sz w:val="24"/>
                <w:szCs w:val="24"/>
                <w:lang w:val="ru-RU"/>
              </w:rPr>
            </w:pPr>
            <w:r>
              <w:rPr>
                <w:rFonts w:hAnsi="Times New Roman" w:cs="Times New Roman"/>
                <w:color w:val="000000"/>
                <w:sz w:val="24"/>
                <w:szCs w:val="24"/>
                <w:lang w:val="ru-RU"/>
              </w:rPr>
              <w:t>54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rsidP="00D704DC">
            <w:pPr>
              <w:rPr>
                <w:rFonts w:hAnsi="Times New Roman" w:cs="Times New Roman"/>
                <w:color w:val="000000"/>
                <w:sz w:val="24"/>
                <w:szCs w:val="24"/>
                <w:lang w:val="ru-RU"/>
              </w:rPr>
            </w:pPr>
            <w:r>
              <w:rPr>
                <w:rFonts w:hAnsi="Times New Roman" w:cs="Times New Roman"/>
                <w:color w:val="000000"/>
                <w:sz w:val="24"/>
                <w:szCs w:val="24"/>
                <w:lang w:val="ru-RU"/>
              </w:rPr>
              <w:t>48,3</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29,4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22,3</w:t>
            </w:r>
          </w:p>
        </w:tc>
      </w:tr>
      <w:tr w:rsidR="00D704DC" w:rsidTr="00D704DC">
        <w:tc>
          <w:tcPr>
            <w:tcW w:w="2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Pr>
              <w:rPr>
                <w:rFonts w:hAnsi="Times New Roman" w:cs="Times New Roman"/>
                <w:color w:val="000000"/>
                <w:sz w:val="24"/>
                <w:szCs w:val="24"/>
              </w:rPr>
            </w:pPr>
            <w:proofErr w:type="spellStart"/>
            <w:r>
              <w:rPr>
                <w:rFonts w:hAnsi="Times New Roman" w:cs="Times New Roman"/>
                <w:color w:val="000000"/>
                <w:sz w:val="24"/>
                <w:szCs w:val="24"/>
              </w:rPr>
              <w:t>Художественно-эстетическое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rFonts w:hAnsi="Times New Roman" w:cs="Times New Roman"/>
                <w:color w:val="000000"/>
                <w:sz w:val="24"/>
                <w:szCs w:val="24"/>
                <w:lang w:val="ru-RU"/>
              </w:rPr>
            </w:pPr>
            <w:r>
              <w:rPr>
                <w:rFonts w:hAnsi="Times New Roman" w:cs="Times New Roman"/>
                <w:color w:val="000000"/>
                <w:sz w:val="24"/>
                <w:szCs w:val="24"/>
                <w:lang w:val="ru-RU"/>
              </w:rPr>
              <w:t>63,4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20,5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16,1</w:t>
            </w:r>
          </w:p>
        </w:tc>
      </w:tr>
      <w:tr w:rsidR="00D704DC" w:rsidTr="00D704DC">
        <w:tc>
          <w:tcPr>
            <w:tcW w:w="2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Default="00D704DC">
            <w:pPr>
              <w:rPr>
                <w:rFonts w:hAnsi="Times New Roman" w:cs="Times New Roman"/>
                <w:color w:val="000000"/>
                <w:sz w:val="24"/>
                <w:szCs w:val="24"/>
              </w:rPr>
            </w:pP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rFonts w:hAnsi="Times New Roman" w:cs="Times New Roman"/>
                <w:color w:val="000000"/>
                <w:sz w:val="24"/>
                <w:szCs w:val="24"/>
                <w:lang w:val="ru-RU"/>
              </w:rPr>
            </w:pPr>
            <w:r>
              <w:rPr>
                <w:rFonts w:hAnsi="Times New Roman" w:cs="Times New Roman"/>
                <w:color w:val="000000"/>
                <w:sz w:val="24"/>
                <w:szCs w:val="24"/>
                <w:lang w:val="ru-RU"/>
              </w:rPr>
              <w:t>82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D704DC" w:rsidRDefault="00D704DC">
            <w:pPr>
              <w:rPr>
                <w:rFonts w:hAnsi="Times New Roman" w:cs="Times New Roman"/>
                <w:color w:val="000000"/>
                <w:sz w:val="24"/>
                <w:szCs w:val="24"/>
                <w:lang w:val="ru-RU"/>
              </w:rPr>
            </w:pPr>
            <w:r>
              <w:rPr>
                <w:rFonts w:hAnsi="Times New Roman" w:cs="Times New Roman"/>
                <w:color w:val="000000"/>
                <w:sz w:val="24"/>
                <w:szCs w:val="24"/>
                <w:lang w:val="ru-RU"/>
              </w:rPr>
              <w:t>73,2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16,1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4DC" w:rsidRPr="00380D55" w:rsidRDefault="00380D55">
            <w:pPr>
              <w:rPr>
                <w:rFonts w:hAnsi="Times New Roman" w:cs="Times New Roman"/>
                <w:color w:val="000000"/>
                <w:sz w:val="24"/>
                <w:szCs w:val="24"/>
                <w:lang w:val="ru-RU"/>
              </w:rPr>
            </w:pPr>
            <w:r>
              <w:rPr>
                <w:rFonts w:hAnsi="Times New Roman" w:cs="Times New Roman"/>
                <w:color w:val="000000"/>
                <w:sz w:val="24"/>
                <w:szCs w:val="24"/>
                <w:lang w:val="ru-RU"/>
              </w:rPr>
              <w:t>10,7</w:t>
            </w:r>
          </w:p>
        </w:tc>
      </w:tr>
    </w:tbl>
    <w:p w:rsidR="009D597D" w:rsidRPr="004F2B86" w:rsidRDefault="004F2B86" w:rsidP="008F3D91">
      <w:pPr>
        <w:ind w:firstLine="426"/>
        <w:jc w:val="both"/>
        <w:rPr>
          <w:rFonts w:hAnsi="Times New Roman" w:cs="Times New Roman"/>
          <w:color w:val="000000"/>
          <w:sz w:val="24"/>
          <w:szCs w:val="24"/>
          <w:lang w:val="ru-RU"/>
        </w:rPr>
      </w:pPr>
      <w:r w:rsidRPr="004F2B86">
        <w:rPr>
          <w:rFonts w:hAnsi="Times New Roman" w:cs="Times New Roman"/>
          <w:color w:val="000000"/>
          <w:sz w:val="24"/>
          <w:szCs w:val="24"/>
          <w:lang w:val="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9D597D" w:rsidRPr="004F2B86" w:rsidRDefault="004F2B86" w:rsidP="008F3D91">
      <w:pPr>
        <w:ind w:firstLine="426"/>
        <w:jc w:val="both"/>
        <w:rPr>
          <w:rFonts w:hAnsi="Times New Roman" w:cs="Times New Roman"/>
          <w:color w:val="000000"/>
          <w:sz w:val="24"/>
          <w:szCs w:val="24"/>
          <w:lang w:val="ru-RU"/>
        </w:rPr>
      </w:pPr>
      <w:r w:rsidRPr="004F2B86">
        <w:rPr>
          <w:rFonts w:hAnsi="Times New Roman" w:cs="Times New Roman"/>
          <w:color w:val="000000"/>
          <w:sz w:val="24"/>
          <w:szCs w:val="24"/>
          <w:lang w:val="ru-RU"/>
        </w:rPr>
        <w:t>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w:t>
      </w:r>
    </w:p>
    <w:p w:rsidR="009D597D" w:rsidRDefault="004F2B86" w:rsidP="008F3D91">
      <w:pPr>
        <w:numPr>
          <w:ilvl w:val="0"/>
          <w:numId w:val="6"/>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режимные моменты;</w:t>
      </w:r>
    </w:p>
    <w:p w:rsidR="009D597D" w:rsidRDefault="004F2B86" w:rsidP="008F3D91">
      <w:pPr>
        <w:numPr>
          <w:ilvl w:val="0"/>
          <w:numId w:val="6"/>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игровая деятельность;</w:t>
      </w:r>
    </w:p>
    <w:p w:rsidR="009D597D" w:rsidRPr="004F2B86" w:rsidRDefault="004F2B86" w:rsidP="008F3D91">
      <w:pPr>
        <w:numPr>
          <w:ilvl w:val="0"/>
          <w:numId w:val="6"/>
        </w:numPr>
        <w:ind w:left="780" w:right="180" w:firstLine="426"/>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специально организованные традиционные и интегрированные занятия;</w:t>
      </w:r>
    </w:p>
    <w:p w:rsidR="009D597D" w:rsidRDefault="004F2B86" w:rsidP="008F3D91">
      <w:pPr>
        <w:numPr>
          <w:ilvl w:val="0"/>
          <w:numId w:val="6"/>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индивидуальная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подгрупповая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w:t>
      </w:r>
    </w:p>
    <w:p w:rsidR="009D597D" w:rsidRDefault="004F2B86" w:rsidP="008F3D91">
      <w:pPr>
        <w:numPr>
          <w:ilvl w:val="0"/>
          <w:numId w:val="6"/>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самостоятельная деятельность;</w:t>
      </w:r>
    </w:p>
    <w:p w:rsidR="009D597D" w:rsidRDefault="004F2B86" w:rsidP="008F3D91">
      <w:pPr>
        <w:numPr>
          <w:ilvl w:val="0"/>
          <w:numId w:val="6"/>
        </w:numPr>
        <w:ind w:left="780" w:right="180" w:firstLine="426"/>
        <w:jc w:val="both"/>
        <w:rPr>
          <w:rFonts w:hAnsi="Times New Roman" w:cs="Times New Roman"/>
          <w:color w:val="000000"/>
          <w:sz w:val="24"/>
          <w:szCs w:val="24"/>
        </w:rPr>
      </w:pPr>
      <w:r>
        <w:rPr>
          <w:rFonts w:hAnsi="Times New Roman" w:cs="Times New Roman"/>
          <w:color w:val="000000"/>
          <w:sz w:val="24"/>
          <w:szCs w:val="24"/>
        </w:rPr>
        <w:t>опыты и экспериментирование.</w:t>
      </w:r>
    </w:p>
    <w:p w:rsidR="009D597D" w:rsidRPr="004F2B86" w:rsidRDefault="004F2B86" w:rsidP="008F3D91">
      <w:pPr>
        <w:ind w:firstLine="426"/>
        <w:jc w:val="both"/>
        <w:rPr>
          <w:rFonts w:hAnsi="Times New Roman" w:cs="Times New Roman"/>
          <w:color w:val="000000"/>
          <w:sz w:val="24"/>
          <w:szCs w:val="24"/>
          <w:lang w:val="ru-RU"/>
        </w:rPr>
      </w:pPr>
      <w:r w:rsidRPr="004F2B86">
        <w:rPr>
          <w:rFonts w:hAnsi="Times New Roman" w:cs="Times New Roman"/>
          <w:color w:val="000000"/>
          <w:sz w:val="24"/>
          <w:szCs w:val="24"/>
          <w:lang w:val="ru-RU"/>
        </w:rPr>
        <w:t>В 202</w:t>
      </w:r>
      <w:r w:rsidR="00403C16">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году в целях реализации годовой задачи «Формирование патриотических чувств у дошкольников через воспитание любви к родному краю, знакомство с традициями и обычаями русской народной культуры» в детском саду</w:t>
      </w:r>
      <w:r>
        <w:rPr>
          <w:rFonts w:hAnsi="Times New Roman" w:cs="Times New Roman"/>
          <w:color w:val="000000"/>
          <w:sz w:val="24"/>
          <w:szCs w:val="24"/>
        </w:rPr>
        <w:t> </w:t>
      </w:r>
      <w:r w:rsidRPr="004F2B86">
        <w:rPr>
          <w:rFonts w:hAnsi="Times New Roman" w:cs="Times New Roman"/>
          <w:color w:val="000000"/>
          <w:sz w:val="24"/>
          <w:szCs w:val="24"/>
          <w:lang w:val="ru-RU"/>
        </w:rPr>
        <w:t>проводилась работа разнопланового характера в следующих направлениях: работа с педагогами, с детьми, с родителями, с социумом.</w:t>
      </w:r>
    </w:p>
    <w:p w:rsidR="009D597D" w:rsidRPr="004F2B86" w:rsidRDefault="004F2B86" w:rsidP="008F3D91">
      <w:pPr>
        <w:ind w:firstLine="426"/>
        <w:jc w:val="both"/>
        <w:rPr>
          <w:rFonts w:hAnsi="Times New Roman" w:cs="Times New Roman"/>
          <w:color w:val="000000"/>
          <w:sz w:val="24"/>
          <w:szCs w:val="24"/>
          <w:lang w:val="ru-RU"/>
        </w:rPr>
      </w:pPr>
      <w:r w:rsidRPr="004F2B86">
        <w:rPr>
          <w:rFonts w:hAnsi="Times New Roman" w:cs="Times New Roman"/>
          <w:color w:val="000000"/>
          <w:sz w:val="24"/>
          <w:szCs w:val="24"/>
          <w:lang w:val="ru-RU"/>
        </w:rPr>
        <w:t>Деятельность по патриотическому воспитанию носит системный характер и направлена на формирование:</w:t>
      </w:r>
    </w:p>
    <w:p w:rsidR="009D597D" w:rsidRPr="004F2B86" w:rsidRDefault="004F2B86">
      <w:pPr>
        <w:numPr>
          <w:ilvl w:val="0"/>
          <w:numId w:val="7"/>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патриотизма и духовно-нравственных ценностей;</w:t>
      </w:r>
    </w:p>
    <w:p w:rsidR="009D597D" w:rsidRPr="004F2B86" w:rsidRDefault="004F2B86">
      <w:pPr>
        <w:numPr>
          <w:ilvl w:val="0"/>
          <w:numId w:val="7"/>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эмоционально-ценностного отношения к истории, культуре и традициям малой Родины и России;</w:t>
      </w:r>
    </w:p>
    <w:p w:rsidR="009D597D" w:rsidRPr="004F2B86" w:rsidRDefault="004F2B86">
      <w:pPr>
        <w:numPr>
          <w:ilvl w:val="0"/>
          <w:numId w:val="7"/>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9D597D" w:rsidRPr="004F2B86" w:rsidRDefault="004F2B86">
      <w:pPr>
        <w:rPr>
          <w:rFonts w:hAnsi="Times New Roman" w:cs="Times New Roman"/>
          <w:color w:val="000000"/>
          <w:sz w:val="24"/>
          <w:szCs w:val="24"/>
          <w:lang w:val="ru-RU"/>
        </w:rPr>
      </w:pPr>
      <w:r w:rsidRPr="004F2B86">
        <w:rPr>
          <w:rFonts w:hAnsi="Times New Roman" w:cs="Times New Roman"/>
          <w:color w:val="000000"/>
          <w:sz w:val="24"/>
          <w:szCs w:val="24"/>
          <w:lang w:val="ru-RU"/>
        </w:rPr>
        <w:t>В группах детского сада прошли:</w:t>
      </w:r>
    </w:p>
    <w:p w:rsidR="009D597D" w:rsidRPr="004F2B86" w:rsidRDefault="004F2B86">
      <w:pPr>
        <w:numPr>
          <w:ilvl w:val="0"/>
          <w:numId w:val="8"/>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познавательные беседы: «Детям о блокадном Ленинграде», «Хотим быть сильными, смелыми», «Они защищали нашу Родину», «Рода войск», «Наши защитники», «Защитники Отечества» и т. д., рассматривание иллюстраций по теме, чтение художественной литературы;</w:t>
      </w:r>
    </w:p>
    <w:p w:rsidR="009D597D" w:rsidRPr="004F2B86" w:rsidRDefault="004F2B86">
      <w:pPr>
        <w:numPr>
          <w:ilvl w:val="0"/>
          <w:numId w:val="8"/>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просмотр мультимедийных презентаций, подготовленных воспитанниками ДОО: «Профессия моряк», «Разведчики», «Военная пехота», которые обогатили знания детей о Российской армии, о родах войск, активизировали словарный запас;</w:t>
      </w:r>
    </w:p>
    <w:p w:rsidR="009D597D" w:rsidRPr="004F2B86" w:rsidRDefault="004F2B86">
      <w:pPr>
        <w:numPr>
          <w:ilvl w:val="0"/>
          <w:numId w:val="8"/>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подвижные игры и упражнения: «Разведчик и пограничник», «Чей отряд быстрей построится», «Самолеты», «Мы солдаты», «Самый меткий»;</w:t>
      </w:r>
    </w:p>
    <w:p w:rsidR="009D597D" w:rsidRPr="00DF7B63" w:rsidRDefault="004F2B86">
      <w:pPr>
        <w:numPr>
          <w:ilvl w:val="0"/>
          <w:numId w:val="8"/>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 xml:space="preserve">консультация для родителей «Ознакомление старших дошкольников с военными профессиями». </w:t>
      </w:r>
    </w:p>
    <w:p w:rsidR="009D597D" w:rsidRDefault="004F2B86">
      <w:pPr>
        <w:numPr>
          <w:ilvl w:val="0"/>
          <w:numId w:val="8"/>
        </w:numPr>
        <w:ind w:left="780" w:right="180"/>
        <w:rPr>
          <w:rFonts w:hAnsi="Times New Roman" w:cs="Times New Roman"/>
          <w:color w:val="000000"/>
          <w:sz w:val="24"/>
          <w:szCs w:val="24"/>
          <w:lang w:val="ru-RU"/>
        </w:rPr>
      </w:pPr>
      <w:r w:rsidRPr="004F2B86">
        <w:rPr>
          <w:rFonts w:hAnsi="Times New Roman" w:cs="Times New Roman"/>
          <w:color w:val="000000"/>
          <w:sz w:val="24"/>
          <w:szCs w:val="24"/>
          <w:lang w:val="ru-RU"/>
        </w:rPr>
        <w:t>прослушивание музыкальных произведений и песен о Великой Отечественной войне.</w:t>
      </w:r>
    </w:p>
    <w:p w:rsidR="00403C16" w:rsidRPr="004F2B86" w:rsidRDefault="00403C16" w:rsidP="00403C16">
      <w:pPr>
        <w:ind w:right="180" w:firstLine="567"/>
        <w:jc w:val="both"/>
        <w:rPr>
          <w:rFonts w:hAnsi="Times New Roman" w:cs="Times New Roman"/>
          <w:color w:val="000000"/>
          <w:sz w:val="24"/>
          <w:szCs w:val="24"/>
          <w:lang w:val="ru-RU"/>
        </w:rPr>
      </w:pPr>
      <w:r>
        <w:rPr>
          <w:rFonts w:hAnsi="Times New Roman" w:cs="Times New Roman"/>
          <w:color w:val="000000"/>
          <w:sz w:val="24"/>
          <w:szCs w:val="24"/>
          <w:lang w:val="ru-RU"/>
        </w:rPr>
        <w:t xml:space="preserve">В ДОУ был организован и проведён конкурс на лучший уголок по патриотическому воспитанию. Во всех групп созданы уголки, собраны необходимые атрибуты и материалы.  </w:t>
      </w:r>
    </w:p>
    <w:p w:rsidR="009D597D" w:rsidRPr="004F2B86" w:rsidRDefault="004F2B86" w:rsidP="00403C16">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 202</w:t>
      </w:r>
      <w:r w:rsidR="00403C16">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9D597D" w:rsidRPr="004F2B86" w:rsidRDefault="004F2B86" w:rsidP="00403C16">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Коллективом Детского сада был</w:t>
      </w:r>
      <w:r>
        <w:rPr>
          <w:rFonts w:hAnsi="Times New Roman" w:cs="Times New Roman"/>
          <w:color w:val="000000"/>
          <w:sz w:val="24"/>
          <w:szCs w:val="24"/>
        </w:rPr>
        <w:t> </w:t>
      </w:r>
      <w:r w:rsidRPr="004F2B86">
        <w:rPr>
          <w:rFonts w:hAnsi="Times New Roman" w:cs="Times New Roman"/>
          <w:color w:val="000000"/>
          <w:sz w:val="24"/>
          <w:szCs w:val="24"/>
          <w:lang w:val="ru-RU"/>
        </w:rPr>
        <w:t xml:space="preserve">оформлен тематический уголок в </w:t>
      </w:r>
      <w:r w:rsidR="00403C16">
        <w:rPr>
          <w:rFonts w:hAnsi="Times New Roman" w:cs="Times New Roman"/>
          <w:color w:val="000000"/>
          <w:sz w:val="24"/>
          <w:szCs w:val="24"/>
          <w:lang w:val="ru-RU"/>
        </w:rPr>
        <w:t xml:space="preserve">музыкальном зале </w:t>
      </w:r>
      <w:r w:rsidRPr="004F2B86">
        <w:rPr>
          <w:rFonts w:hAnsi="Times New Roman" w:cs="Times New Roman"/>
          <w:color w:val="000000"/>
          <w:sz w:val="24"/>
          <w:szCs w:val="24"/>
          <w:lang w:val="ru-RU"/>
        </w:rPr>
        <w:t>Детского сада «Государственные символы России» с соблюдением всех правил размещения государственных символов России среди других флагов и гербов.</w:t>
      </w:r>
    </w:p>
    <w:p w:rsidR="009D597D" w:rsidRPr="004F2B86" w:rsidRDefault="004F2B86">
      <w:pPr>
        <w:rPr>
          <w:rFonts w:hAnsi="Times New Roman" w:cs="Times New Roman"/>
          <w:color w:val="000000"/>
          <w:sz w:val="24"/>
          <w:szCs w:val="24"/>
          <w:lang w:val="ru-RU"/>
        </w:rPr>
      </w:pPr>
      <w:r w:rsidRPr="004F2B86">
        <w:rPr>
          <w:rFonts w:hAnsi="Times New Roman" w:cs="Times New Roman"/>
          <w:color w:val="000000"/>
          <w:sz w:val="24"/>
          <w:szCs w:val="24"/>
          <w:lang w:val="ru-RU"/>
        </w:rPr>
        <w:t>В рамках работы по формированию представлений о государственной символике у детей были запланированы и реализованы следующие мероприятия:</w:t>
      </w:r>
    </w:p>
    <w:p w:rsidR="009D597D" w:rsidRPr="004F2B86" w:rsidRDefault="004F2B86">
      <w:pPr>
        <w:numPr>
          <w:ilvl w:val="0"/>
          <w:numId w:val="9"/>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 xml:space="preserve">беседы с учетом возрастных особенностей детей; </w:t>
      </w:r>
    </w:p>
    <w:p w:rsidR="009D597D" w:rsidRPr="004F2B86" w:rsidRDefault="004F2B86">
      <w:pPr>
        <w:numPr>
          <w:ilvl w:val="0"/>
          <w:numId w:val="9"/>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музыкальн</w:t>
      </w:r>
      <w:r w:rsidR="006F0BE7">
        <w:rPr>
          <w:rFonts w:hAnsi="Times New Roman" w:cs="Times New Roman"/>
          <w:color w:val="000000"/>
          <w:sz w:val="24"/>
          <w:szCs w:val="24"/>
          <w:lang w:val="ru-RU"/>
        </w:rPr>
        <w:t>ый</w:t>
      </w:r>
      <w:r w:rsidRPr="004F2B86">
        <w:rPr>
          <w:rFonts w:hAnsi="Times New Roman" w:cs="Times New Roman"/>
          <w:color w:val="000000"/>
          <w:sz w:val="24"/>
          <w:szCs w:val="24"/>
          <w:lang w:val="ru-RU"/>
        </w:rPr>
        <w:t xml:space="preserve"> праздник </w:t>
      </w:r>
      <w:r w:rsidR="006F0BE7">
        <w:rPr>
          <w:rFonts w:hAnsi="Times New Roman" w:cs="Times New Roman"/>
          <w:color w:val="000000"/>
          <w:sz w:val="24"/>
          <w:szCs w:val="24"/>
          <w:lang w:val="ru-RU"/>
        </w:rPr>
        <w:t>к Дню защитника Отечества, Дню флага РФ</w:t>
      </w:r>
      <w:r w:rsidRPr="004F2B86">
        <w:rPr>
          <w:rFonts w:hAnsi="Times New Roman" w:cs="Times New Roman"/>
          <w:color w:val="000000"/>
          <w:sz w:val="24"/>
          <w:szCs w:val="24"/>
          <w:lang w:val="ru-RU"/>
        </w:rPr>
        <w:t>;</w:t>
      </w:r>
    </w:p>
    <w:p w:rsidR="009D597D" w:rsidRPr="004F2B86" w:rsidRDefault="004F2B86">
      <w:pPr>
        <w:numPr>
          <w:ilvl w:val="0"/>
          <w:numId w:val="9"/>
        </w:numPr>
        <w:ind w:left="780" w:right="180"/>
        <w:rPr>
          <w:rFonts w:hAnsi="Times New Roman" w:cs="Times New Roman"/>
          <w:color w:val="000000"/>
          <w:sz w:val="24"/>
          <w:szCs w:val="24"/>
          <w:lang w:val="ru-RU"/>
        </w:rPr>
      </w:pPr>
      <w:r w:rsidRPr="004F2B86">
        <w:rPr>
          <w:rFonts w:hAnsi="Times New Roman" w:cs="Times New Roman"/>
          <w:color w:val="000000"/>
          <w:sz w:val="24"/>
          <w:szCs w:val="24"/>
          <w:lang w:val="ru-RU"/>
        </w:rPr>
        <w:t>мероприятия, приуроченные к празднованию памятных дат страны и региона.</w:t>
      </w:r>
    </w:p>
    <w:p w:rsidR="006F0BE7" w:rsidRDefault="004F2B86" w:rsidP="006F0BE7">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Деятельность педагогического коллектива по патриотическому воспитанию и изучению гос</w:t>
      </w:r>
      <w:r w:rsidR="006F0BE7">
        <w:rPr>
          <w:rFonts w:hAnsi="Times New Roman" w:cs="Times New Roman"/>
          <w:color w:val="000000"/>
          <w:sz w:val="24"/>
          <w:szCs w:val="24"/>
          <w:lang w:val="ru-RU"/>
        </w:rPr>
        <w:t xml:space="preserve">ударственных </w:t>
      </w:r>
      <w:r w:rsidRPr="004F2B86">
        <w:rPr>
          <w:rFonts w:hAnsi="Times New Roman" w:cs="Times New Roman"/>
          <w:color w:val="000000"/>
          <w:sz w:val="24"/>
          <w:szCs w:val="24"/>
          <w:lang w:val="ru-RU"/>
        </w:rPr>
        <w:t xml:space="preserve">символов дошкольниками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 </w:t>
      </w:r>
    </w:p>
    <w:p w:rsidR="009D597D" w:rsidRPr="004F2B86" w:rsidRDefault="004F2B86" w:rsidP="006F0BE7">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Воспитательная работа в 202</w:t>
      </w:r>
      <w:r w:rsidR="006F0BE7">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w:t>
      </w:r>
    </w:p>
    <w:p w:rsidR="009D597D" w:rsidRDefault="004F2B86">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w:t>
      </w:r>
    </w:p>
    <w:p w:rsidR="009D597D" w:rsidRDefault="004F2B86">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досуги;</w:t>
      </w:r>
    </w:p>
    <w:p w:rsidR="009D597D" w:rsidRDefault="004F2B86">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выставки;</w:t>
      </w:r>
    </w:p>
    <w:p w:rsidR="009D597D" w:rsidRDefault="004F2B86">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акции;</w:t>
      </w:r>
    </w:p>
    <w:p w:rsidR="006F0BE7" w:rsidRPr="006F0BE7" w:rsidRDefault="006F0BE7">
      <w:pPr>
        <w:numPr>
          <w:ilvl w:val="0"/>
          <w:numId w:val="10"/>
        </w:numPr>
        <w:ind w:left="780" w:right="180"/>
        <w:rPr>
          <w:rFonts w:hAnsi="Times New Roman" w:cs="Times New Roman"/>
          <w:color w:val="000000"/>
          <w:sz w:val="24"/>
          <w:szCs w:val="24"/>
        </w:rPr>
      </w:pPr>
      <w:r>
        <w:rPr>
          <w:rFonts w:hAnsi="Times New Roman" w:cs="Times New Roman"/>
          <w:color w:val="000000"/>
          <w:sz w:val="24"/>
          <w:szCs w:val="24"/>
          <w:lang w:val="ru-RU"/>
        </w:rPr>
        <w:t>беседы</w:t>
      </w:r>
    </w:p>
    <w:p w:rsidR="009D597D" w:rsidRDefault="006F0BE7">
      <w:pPr>
        <w:numPr>
          <w:ilvl w:val="0"/>
          <w:numId w:val="10"/>
        </w:numPr>
        <w:ind w:left="780" w:right="180"/>
        <w:rPr>
          <w:rFonts w:hAnsi="Times New Roman" w:cs="Times New Roman"/>
          <w:color w:val="000000"/>
          <w:sz w:val="24"/>
          <w:szCs w:val="24"/>
        </w:rPr>
      </w:pPr>
      <w:r>
        <w:rPr>
          <w:rFonts w:hAnsi="Times New Roman" w:cs="Times New Roman"/>
          <w:color w:val="000000"/>
          <w:sz w:val="24"/>
          <w:szCs w:val="24"/>
          <w:lang w:val="ru-RU"/>
        </w:rPr>
        <w:t>информационные уголки для родителей</w:t>
      </w:r>
      <w:r w:rsidR="004F2B86">
        <w:rPr>
          <w:rFonts w:hAnsi="Times New Roman" w:cs="Times New Roman"/>
          <w:color w:val="000000"/>
          <w:sz w:val="24"/>
          <w:szCs w:val="24"/>
        </w:rPr>
        <w:t>.</w:t>
      </w:r>
    </w:p>
    <w:p w:rsidR="009D597D" w:rsidRPr="004F2B86" w:rsidRDefault="004F2B86" w:rsidP="007F7CA8">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Деятельность Детского сада направлена на</w:t>
      </w:r>
      <w:r>
        <w:rPr>
          <w:rFonts w:hAnsi="Times New Roman" w:cs="Times New Roman"/>
          <w:color w:val="000000"/>
          <w:sz w:val="24"/>
          <w:szCs w:val="24"/>
        </w:rPr>
        <w:t> </w:t>
      </w:r>
      <w:r w:rsidRPr="004F2B86">
        <w:rPr>
          <w:rFonts w:hAnsi="Times New Roman" w:cs="Times New Roman"/>
          <w:color w:val="000000"/>
          <w:sz w:val="24"/>
          <w:szCs w:val="24"/>
          <w:lang w:val="ru-RU"/>
        </w:rPr>
        <w:t>обеспечение непрерывного, всестороннего и</w:t>
      </w:r>
      <w:r>
        <w:rPr>
          <w:rFonts w:hAnsi="Times New Roman" w:cs="Times New Roman"/>
          <w:color w:val="000000"/>
          <w:sz w:val="24"/>
          <w:szCs w:val="24"/>
        </w:rPr>
        <w:t> </w:t>
      </w:r>
      <w:r w:rsidRPr="004F2B86">
        <w:rPr>
          <w:rFonts w:hAnsi="Times New Roman" w:cs="Times New Roman"/>
          <w:color w:val="000000"/>
          <w:sz w:val="24"/>
          <w:szCs w:val="24"/>
          <w:lang w:val="ru-RU"/>
        </w:rPr>
        <w:t>своевременного развития ребенка. Организация образовательной деятельности строится на</w:t>
      </w:r>
      <w:r>
        <w:rPr>
          <w:rFonts w:hAnsi="Times New Roman" w:cs="Times New Roman"/>
          <w:color w:val="000000"/>
          <w:sz w:val="24"/>
          <w:szCs w:val="24"/>
        </w:rPr>
        <w:t> </w:t>
      </w:r>
      <w:r w:rsidRPr="004F2B86">
        <w:rPr>
          <w:rFonts w:hAnsi="Times New Roman" w:cs="Times New Roman"/>
          <w:color w:val="000000"/>
          <w:sz w:val="24"/>
          <w:szCs w:val="24"/>
          <w:lang w:val="ru-RU"/>
        </w:rPr>
        <w:t>педагогически обоснованном выборе программ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лицензией), обеспечивающих получение образования, соответствующего ФГОС ДО.</w:t>
      </w:r>
    </w:p>
    <w:p w:rsidR="007F7CA8" w:rsidRDefault="004F2B86" w:rsidP="007F7CA8">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 xml:space="preserve">основу </w:t>
      </w:r>
      <w:proofErr w:type="spellStart"/>
      <w:r w:rsidRPr="004F2B86">
        <w:rPr>
          <w:rFonts w:hAnsi="Times New Roman" w:cs="Times New Roman"/>
          <w:color w:val="000000"/>
          <w:sz w:val="24"/>
          <w:szCs w:val="24"/>
          <w:lang w:val="ru-RU"/>
        </w:rPr>
        <w:t>воспитательно</w:t>
      </w:r>
      <w:proofErr w:type="spellEnd"/>
      <w:r w:rsidR="007F7CA8">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w:t>
      </w:r>
      <w:r w:rsidR="007F7CA8">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образовательного процесса ДОУ в 202</w:t>
      </w:r>
      <w:r w:rsidR="007F7CA8">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году были положены основная образовательная программа </w:t>
      </w:r>
      <w:r w:rsidR="007F7CA8">
        <w:rPr>
          <w:rFonts w:hAnsi="Times New Roman" w:cs="Times New Roman"/>
          <w:color w:val="000000"/>
          <w:sz w:val="24"/>
          <w:szCs w:val="24"/>
          <w:lang w:val="ru-RU"/>
        </w:rPr>
        <w:t>ДОУ</w:t>
      </w:r>
      <w:r w:rsidRPr="004F2B86">
        <w:rPr>
          <w:rFonts w:hAnsi="Times New Roman" w:cs="Times New Roman"/>
          <w:color w:val="000000"/>
          <w:sz w:val="24"/>
          <w:szCs w:val="24"/>
          <w:lang w:val="ru-RU"/>
        </w:rPr>
        <w:t>, самостоятельно разработанная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федеральным государственным образовательным стандартом дошкольного образования</w:t>
      </w:r>
      <w:r w:rsidR="007F7CA8">
        <w:rPr>
          <w:rFonts w:hAnsi="Times New Roman" w:cs="Times New Roman"/>
          <w:color w:val="000000"/>
          <w:sz w:val="24"/>
          <w:szCs w:val="24"/>
          <w:lang w:val="ru-RU"/>
        </w:rPr>
        <w:t>, федеральной образовательной</w:t>
      </w:r>
      <w:r w:rsidRPr="004F2B86">
        <w:rPr>
          <w:rFonts w:hAnsi="Times New Roman" w:cs="Times New Roman"/>
          <w:color w:val="000000"/>
          <w:sz w:val="24"/>
          <w:szCs w:val="24"/>
          <w:lang w:val="ru-RU"/>
        </w:rPr>
        <w:t xml:space="preserve">. </w:t>
      </w:r>
    </w:p>
    <w:p w:rsidR="009D597D" w:rsidRPr="004F2B86" w:rsidRDefault="004F2B86" w:rsidP="007F7CA8">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Pr>
          <w:rFonts w:hAnsi="Times New Roman" w:cs="Times New Roman"/>
          <w:color w:val="000000"/>
          <w:sz w:val="24"/>
          <w:szCs w:val="24"/>
        </w:rPr>
        <w:t> </w:t>
      </w:r>
      <w:r w:rsidRPr="004F2B86">
        <w:rPr>
          <w:rFonts w:hAnsi="Times New Roman" w:cs="Times New Roman"/>
          <w:color w:val="000000"/>
          <w:sz w:val="24"/>
          <w:szCs w:val="24"/>
          <w:lang w:val="ru-RU"/>
        </w:rPr>
        <w:t>учетом направленности реализуемой образовательной программы, возрастных и индивидуальных</w:t>
      </w:r>
      <w:r>
        <w:rPr>
          <w:rFonts w:hAnsi="Times New Roman" w:cs="Times New Roman"/>
          <w:color w:val="000000"/>
          <w:sz w:val="24"/>
          <w:szCs w:val="24"/>
        </w:rPr>
        <w:t> </w:t>
      </w:r>
      <w:r w:rsidRPr="004F2B86">
        <w:rPr>
          <w:rFonts w:hAnsi="Times New Roman" w:cs="Times New Roman"/>
          <w:color w:val="000000"/>
          <w:sz w:val="24"/>
          <w:szCs w:val="24"/>
          <w:lang w:val="ru-RU"/>
        </w:rPr>
        <w:t xml:space="preserve">особенностей воспитанников, которая позволяет обеспечить бесшовный переход воспитанников детского сада в школу. </w:t>
      </w:r>
    </w:p>
    <w:p w:rsidR="009D597D" w:rsidRPr="004F2B86" w:rsidRDefault="004F2B86" w:rsidP="007F7CA8">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Детский сад скорректировал ООП ДО, чтобы включить тематические мероприятия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261"/>
        <w:gridCol w:w="2961"/>
        <w:gridCol w:w="4283"/>
      </w:tblGrid>
      <w:tr w:rsidR="009D597D">
        <w:tc>
          <w:tcPr>
            <w:tcW w:w="0" w:type="auto"/>
            <w:tcBorders>
              <w:top w:val="single" w:sz="6" w:space="0" w:color="000000"/>
              <w:left w:val="single" w:sz="6" w:space="0" w:color="000000"/>
              <w:bottom w:val="single" w:sz="6" w:space="0" w:color="000000"/>
              <w:right w:val="single" w:sz="6" w:space="0" w:color="000000"/>
            </w:tcBorders>
            <w:vAlign w:val="center"/>
          </w:tcPr>
          <w:p w:rsidR="009D597D" w:rsidRDefault="004F2B86">
            <w:pPr>
              <w:jc w:val="center"/>
              <w:rPr>
                <w:rFonts w:hAnsi="Times New Roman" w:cs="Times New Roman"/>
                <w:b/>
                <w:bCs/>
                <w:color w:val="000000"/>
                <w:sz w:val="24"/>
                <w:szCs w:val="24"/>
              </w:rPr>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область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9D597D" w:rsidRDefault="004F2B86">
            <w:pPr>
              <w:jc w:val="center"/>
              <w:rPr>
                <w:rFonts w:hAnsi="Times New Roman" w:cs="Times New Roman"/>
                <w:b/>
                <w:bCs/>
                <w:color w:val="000000"/>
                <w:sz w:val="24"/>
                <w:szCs w:val="24"/>
              </w:rPr>
            </w:pPr>
            <w:r>
              <w:rPr>
                <w:rFonts w:hAnsi="Times New Roman" w:cs="Times New Roman"/>
                <w:b/>
                <w:bCs/>
                <w:color w:val="000000"/>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vAlign w:val="center"/>
          </w:tcPr>
          <w:p w:rsidR="009D597D" w:rsidRDefault="004F2B86">
            <w:pPr>
              <w:jc w:val="center"/>
              <w:rPr>
                <w:rFonts w:hAnsi="Times New Roman" w:cs="Times New Roman"/>
                <w:b/>
                <w:bCs/>
                <w:color w:val="000000"/>
                <w:sz w:val="24"/>
                <w:szCs w:val="24"/>
              </w:rPr>
            </w:pPr>
            <w:r>
              <w:rPr>
                <w:rFonts w:hAnsi="Times New Roman" w:cs="Times New Roman"/>
                <w:b/>
                <w:bCs/>
                <w:color w:val="000000"/>
                <w:sz w:val="24"/>
                <w:szCs w:val="24"/>
              </w:rPr>
              <w:t>Что должен усвоить воспитанник</w:t>
            </w: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Игровая деятельность. Театрализованная деятельность. Чтение стихов о Родине, флаге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387515">
            <w:pPr>
              <w:jc w:val="both"/>
              <w:rPr>
                <w:lang w:val="ru-RU"/>
              </w:rPr>
            </w:pPr>
            <w:r w:rsidRPr="004F2B86">
              <w:rPr>
                <w:rFonts w:hAnsi="Times New Roman" w:cs="Times New Roman"/>
                <w:color w:val="000000"/>
                <w:sz w:val="24"/>
                <w:szCs w:val="24"/>
                <w:lang w:val="ru-RU"/>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4F2B86">
              <w:rPr>
                <w:rFonts w:hAnsi="Times New Roman" w:cs="Times New Roman"/>
                <w:color w:val="000000"/>
                <w:sz w:val="24"/>
                <w:szCs w:val="24"/>
                <w:lang w:val="ru-RU"/>
              </w:rPr>
              <w:t>госсимволах</w:t>
            </w:r>
            <w:proofErr w:type="spellEnd"/>
            <w:r w:rsidRPr="004F2B86">
              <w:rPr>
                <w:rFonts w:hAnsi="Times New Roman" w:cs="Times New Roman"/>
                <w:color w:val="000000"/>
                <w:sz w:val="24"/>
                <w:szCs w:val="24"/>
                <w:lang w:val="ru-RU"/>
              </w:rPr>
              <w:t>, олицетворяющих Родину</w:t>
            </w: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Социально-коммуникативное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387515">
            <w:pPr>
              <w:jc w:val="both"/>
              <w:rPr>
                <w:lang w:val="ru-RU"/>
              </w:rPr>
            </w:pPr>
            <w:r w:rsidRPr="004F2B86">
              <w:rPr>
                <w:rFonts w:hAnsi="Times New Roman" w:cs="Times New Roman"/>
                <w:color w:val="000000"/>
                <w:sz w:val="24"/>
                <w:szCs w:val="24"/>
                <w:lang w:val="ru-RU"/>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Речевое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387515">
            <w:pPr>
              <w:jc w:val="both"/>
              <w:rPr>
                <w:lang w:val="ru-RU"/>
              </w:rPr>
            </w:pPr>
            <w:r w:rsidRPr="004F2B86">
              <w:rPr>
                <w:rFonts w:hAnsi="Times New Roman" w:cs="Times New Roman"/>
                <w:color w:val="000000"/>
                <w:sz w:val="24"/>
                <w:szCs w:val="24"/>
                <w:lang w:val="ru-RU"/>
              </w:rPr>
              <w:t xml:space="preserve">Познакомиться с книжной культурой, детской литературой. Расширить представления о </w:t>
            </w:r>
            <w:proofErr w:type="spellStart"/>
            <w:r w:rsidRPr="004F2B86">
              <w:rPr>
                <w:rFonts w:hAnsi="Times New Roman" w:cs="Times New Roman"/>
                <w:color w:val="000000"/>
                <w:sz w:val="24"/>
                <w:szCs w:val="24"/>
                <w:lang w:val="ru-RU"/>
              </w:rPr>
              <w:t>госсимволах</w:t>
            </w:r>
            <w:proofErr w:type="spellEnd"/>
            <w:r w:rsidRPr="004F2B86">
              <w:rPr>
                <w:rFonts w:hAnsi="Times New Roman" w:cs="Times New Roman"/>
                <w:color w:val="000000"/>
                <w:sz w:val="24"/>
                <w:szCs w:val="24"/>
                <w:lang w:val="ru-RU"/>
              </w:rPr>
              <w:t xml:space="preserve"> страны и ее истории</w:t>
            </w: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Художественно-эстетическое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Творческие формы –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387515">
            <w:pPr>
              <w:jc w:val="both"/>
              <w:rPr>
                <w:lang w:val="ru-RU"/>
              </w:rPr>
            </w:pPr>
            <w:r w:rsidRPr="004F2B86">
              <w:rPr>
                <w:rFonts w:hAnsi="Times New Roman" w:cs="Times New Roman"/>
                <w:color w:val="000000"/>
                <w:sz w:val="24"/>
                <w:szCs w:val="24"/>
                <w:lang w:val="ru-RU"/>
              </w:rPr>
              <w:t xml:space="preserve">Научиться ассоциативно связывать </w:t>
            </w:r>
            <w:proofErr w:type="spellStart"/>
            <w:r w:rsidRPr="004F2B86">
              <w:rPr>
                <w:rFonts w:hAnsi="Times New Roman" w:cs="Times New Roman"/>
                <w:color w:val="000000"/>
                <w:sz w:val="24"/>
                <w:szCs w:val="24"/>
                <w:lang w:val="ru-RU"/>
              </w:rPr>
              <w:t>госсимволы</w:t>
            </w:r>
            <w:proofErr w:type="spellEnd"/>
            <w:r w:rsidRPr="004F2B86">
              <w:rPr>
                <w:rFonts w:hAnsi="Times New Roman" w:cs="Times New Roman"/>
                <w:color w:val="000000"/>
                <w:sz w:val="24"/>
                <w:szCs w:val="24"/>
                <w:lang w:val="ru-RU"/>
              </w:rPr>
              <w:t xml:space="preserve"> с важными историческими событиями страны</w:t>
            </w:r>
          </w:p>
        </w:tc>
      </w:tr>
      <w:tr w:rsidR="009D597D" w:rsidRPr="00DF7B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387515">
            <w:pPr>
              <w:ind w:left="75" w:right="75"/>
              <w:jc w:val="both"/>
              <w:rPr>
                <w:rFonts w:hAnsi="Times New Roman" w:cs="Times New Roman"/>
                <w:color w:val="000000"/>
                <w:sz w:val="24"/>
                <w:szCs w:val="24"/>
                <w:lang w:val="ru-RU"/>
              </w:rPr>
            </w:pPr>
            <w:r w:rsidRPr="004F2B86">
              <w:rPr>
                <w:rFonts w:hAnsi="Times New Roman" w:cs="Times New Roman"/>
                <w:color w:val="000000"/>
                <w:sz w:val="24"/>
                <w:szCs w:val="24"/>
                <w:lang w:val="ru-RU"/>
              </w:rPr>
              <w:t xml:space="preserve">Научиться использовать </w:t>
            </w:r>
            <w:proofErr w:type="spellStart"/>
            <w:r w:rsidRPr="004F2B86">
              <w:rPr>
                <w:rFonts w:hAnsi="Times New Roman" w:cs="Times New Roman"/>
                <w:color w:val="000000"/>
                <w:sz w:val="24"/>
                <w:szCs w:val="24"/>
                <w:lang w:val="ru-RU"/>
              </w:rPr>
              <w:t>госсимволы</w:t>
            </w:r>
            <w:proofErr w:type="spellEnd"/>
            <w:r w:rsidRPr="004F2B86">
              <w:rPr>
                <w:rFonts w:hAnsi="Times New Roman" w:cs="Times New Roman"/>
                <w:color w:val="000000"/>
                <w:sz w:val="24"/>
                <w:szCs w:val="24"/>
                <w:lang w:val="ru-RU"/>
              </w:rPr>
              <w:t xml:space="preserve"> в спортивных мероприятиях,</w:t>
            </w:r>
            <w:r w:rsidR="00387515">
              <w:rPr>
                <w:rFonts w:hAnsi="Times New Roman" w:cs="Times New Roman"/>
                <w:color w:val="000000"/>
                <w:sz w:val="24"/>
                <w:szCs w:val="24"/>
                <w:lang w:val="ru-RU"/>
              </w:rPr>
              <w:t xml:space="preserve"> </w:t>
            </w:r>
            <w:r w:rsidRPr="004F2B86">
              <w:rPr>
                <w:rFonts w:hAnsi="Times New Roman" w:cs="Times New Roman"/>
                <w:color w:val="000000"/>
                <w:sz w:val="24"/>
                <w:szCs w:val="24"/>
                <w:lang w:val="ru-RU"/>
              </w:rPr>
              <w:t>узнать, с чем данная норма и традиции связаны</w:t>
            </w:r>
          </w:p>
        </w:tc>
      </w:tr>
    </w:tbl>
    <w:p w:rsidR="009D597D" w:rsidRPr="004F2B86" w:rsidRDefault="004F2B86" w:rsidP="00387515">
      <w:pPr>
        <w:jc w:val="center"/>
        <w:rPr>
          <w:rFonts w:hAnsi="Times New Roman" w:cs="Times New Roman"/>
          <w:color w:val="000000"/>
          <w:sz w:val="24"/>
          <w:szCs w:val="24"/>
          <w:lang w:val="ru-RU"/>
        </w:rPr>
      </w:pPr>
      <w:r w:rsidRPr="004F2B86">
        <w:rPr>
          <w:rFonts w:hAnsi="Times New Roman" w:cs="Times New Roman"/>
          <w:b/>
          <w:bCs/>
          <w:color w:val="000000"/>
          <w:sz w:val="24"/>
          <w:szCs w:val="24"/>
          <w:lang w:val="ru-RU"/>
        </w:rPr>
        <w:t>Участие воспитанников в</w:t>
      </w:r>
      <w:r>
        <w:rPr>
          <w:rFonts w:hAnsi="Times New Roman" w:cs="Times New Roman"/>
          <w:b/>
          <w:bCs/>
          <w:color w:val="000000"/>
          <w:sz w:val="24"/>
          <w:szCs w:val="24"/>
        </w:rPr>
        <w:t> </w:t>
      </w:r>
      <w:r w:rsidRPr="004F2B86">
        <w:rPr>
          <w:rFonts w:hAnsi="Times New Roman" w:cs="Times New Roman"/>
          <w:b/>
          <w:bCs/>
          <w:color w:val="000000"/>
          <w:sz w:val="24"/>
          <w:szCs w:val="24"/>
          <w:lang w:val="ru-RU"/>
        </w:rPr>
        <w:t>конкурсах различного уровня в</w:t>
      </w:r>
      <w:r>
        <w:rPr>
          <w:rFonts w:hAnsi="Times New Roman" w:cs="Times New Roman"/>
          <w:b/>
          <w:bCs/>
          <w:color w:val="000000"/>
          <w:sz w:val="24"/>
          <w:szCs w:val="24"/>
        </w:rPr>
        <w:t> </w:t>
      </w:r>
      <w:r w:rsidRPr="004F2B86">
        <w:rPr>
          <w:rFonts w:hAnsi="Times New Roman" w:cs="Times New Roman"/>
          <w:b/>
          <w:bCs/>
          <w:color w:val="000000"/>
          <w:sz w:val="24"/>
          <w:szCs w:val="24"/>
          <w:lang w:val="ru-RU"/>
        </w:rPr>
        <w:t>202</w:t>
      </w:r>
      <w:r w:rsidR="00387515">
        <w:rPr>
          <w:rFonts w:hAnsi="Times New Roman" w:cs="Times New Roman"/>
          <w:b/>
          <w:bCs/>
          <w:color w:val="000000"/>
          <w:sz w:val="24"/>
          <w:szCs w:val="24"/>
          <w:lang w:val="ru-RU"/>
        </w:rPr>
        <w:t>3</w:t>
      </w:r>
      <w:r w:rsidRPr="004F2B86">
        <w:rPr>
          <w:rFonts w:hAnsi="Times New Roman" w:cs="Times New Roman"/>
          <w:b/>
          <w:bCs/>
          <w:color w:val="000000"/>
          <w:sz w:val="24"/>
          <w:szCs w:val="24"/>
          <w:lang w:val="ru-RU"/>
        </w:rPr>
        <w:t xml:space="preserve"> году</w:t>
      </w:r>
    </w:p>
    <w:tbl>
      <w:tblPr>
        <w:tblW w:w="0" w:type="auto"/>
        <w:tblCellMar>
          <w:top w:w="15" w:type="dxa"/>
          <w:left w:w="15" w:type="dxa"/>
          <w:bottom w:w="15" w:type="dxa"/>
          <w:right w:w="15" w:type="dxa"/>
        </w:tblCellMar>
        <w:tblLook w:val="0600" w:firstRow="0" w:lastRow="0" w:firstColumn="0" w:lastColumn="0" w:noHBand="1" w:noVBand="1"/>
      </w:tblPr>
      <w:tblGrid>
        <w:gridCol w:w="1818"/>
        <w:gridCol w:w="1880"/>
        <w:gridCol w:w="1347"/>
        <w:gridCol w:w="3077"/>
        <w:gridCol w:w="1383"/>
      </w:tblGrid>
      <w:tr w:rsidR="00F43F37">
        <w:tc>
          <w:tcPr>
            <w:tcW w:w="0" w:type="auto"/>
            <w:tcBorders>
              <w:top w:val="single" w:sz="6" w:space="0" w:color="000000"/>
              <w:left w:val="single" w:sz="6" w:space="0" w:color="000000"/>
              <w:bottom w:val="single" w:sz="6" w:space="0" w:color="000000"/>
              <w:right w:val="single" w:sz="6" w:space="0" w:color="000000"/>
            </w:tcBorders>
            <w:vAlign w:val="center"/>
          </w:tcPr>
          <w:p w:rsidR="009D597D" w:rsidRDefault="004F2B86" w:rsidP="0065706B">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конкурса</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9D597D" w:rsidRDefault="004F2B86" w:rsidP="0065706B">
            <w:pPr>
              <w:jc w:val="center"/>
              <w:rPr>
                <w:rFonts w:hAnsi="Times New Roman" w:cs="Times New Roman"/>
                <w:b/>
                <w:bCs/>
                <w:color w:val="000000"/>
                <w:sz w:val="24"/>
                <w:szCs w:val="24"/>
              </w:rPr>
            </w:pPr>
            <w:r>
              <w:rPr>
                <w:rFonts w:hAnsi="Times New Roman" w:cs="Times New Roman"/>
                <w:b/>
                <w:bCs/>
                <w:color w:val="000000"/>
                <w:sz w:val="24"/>
                <w:szCs w:val="24"/>
              </w:rPr>
              <w:t>Уровень</w:t>
            </w:r>
          </w:p>
        </w:tc>
        <w:tc>
          <w:tcPr>
            <w:tcW w:w="0" w:type="auto"/>
            <w:tcBorders>
              <w:top w:val="single" w:sz="6" w:space="0" w:color="000000"/>
              <w:left w:val="none" w:sz="0" w:space="0" w:color="000000"/>
              <w:bottom w:val="none" w:sz="0" w:space="0" w:color="000000"/>
              <w:right w:val="single" w:sz="6" w:space="0" w:color="000000"/>
            </w:tcBorders>
            <w:vAlign w:val="center"/>
          </w:tcPr>
          <w:p w:rsidR="009D597D" w:rsidRDefault="004F2B86" w:rsidP="0065706B">
            <w:pPr>
              <w:jc w:val="center"/>
              <w:rPr>
                <w:rFonts w:hAnsi="Times New Roman" w:cs="Times New Roman"/>
                <w:b/>
                <w:bCs/>
                <w:color w:val="000000"/>
                <w:sz w:val="24"/>
                <w:szCs w:val="24"/>
              </w:rPr>
            </w:pPr>
            <w:r>
              <w:rPr>
                <w:rFonts w:hAnsi="Times New Roman" w:cs="Times New Roman"/>
                <w:b/>
                <w:bCs/>
                <w:color w:val="000000"/>
                <w:sz w:val="24"/>
                <w:szCs w:val="24"/>
              </w:rPr>
              <w:t>Дата проведения</w:t>
            </w:r>
          </w:p>
        </w:tc>
        <w:tc>
          <w:tcPr>
            <w:tcW w:w="0" w:type="auto"/>
            <w:tcBorders>
              <w:top w:val="single" w:sz="6" w:space="0" w:color="000000"/>
              <w:left w:val="none" w:sz="0" w:space="0" w:color="000000"/>
              <w:bottom w:val="none" w:sz="0" w:space="0" w:color="000000"/>
              <w:right w:val="single" w:sz="6" w:space="0" w:color="000000"/>
            </w:tcBorders>
            <w:vAlign w:val="center"/>
          </w:tcPr>
          <w:p w:rsidR="009D597D" w:rsidRDefault="004F2B86" w:rsidP="0065706B">
            <w:pPr>
              <w:jc w:val="center"/>
              <w:rPr>
                <w:rFonts w:hAnsi="Times New Roman" w:cs="Times New Roman"/>
                <w:b/>
                <w:bCs/>
                <w:color w:val="000000"/>
                <w:sz w:val="24"/>
                <w:szCs w:val="24"/>
              </w:rPr>
            </w:pPr>
            <w:r>
              <w:rPr>
                <w:rFonts w:hAnsi="Times New Roman" w:cs="Times New Roman"/>
                <w:b/>
                <w:bCs/>
                <w:color w:val="000000"/>
                <w:sz w:val="24"/>
                <w:szCs w:val="24"/>
              </w:rPr>
              <w:t>Участники</w:t>
            </w:r>
          </w:p>
        </w:tc>
        <w:tc>
          <w:tcPr>
            <w:tcW w:w="0" w:type="auto"/>
            <w:tcBorders>
              <w:top w:val="single" w:sz="6" w:space="0" w:color="000000"/>
              <w:left w:val="none" w:sz="0" w:space="0" w:color="000000"/>
              <w:bottom w:val="none" w:sz="0" w:space="0" w:color="000000"/>
              <w:right w:val="single" w:sz="6" w:space="0" w:color="000000"/>
            </w:tcBorders>
            <w:vAlign w:val="center"/>
          </w:tcPr>
          <w:p w:rsidR="009D597D" w:rsidRDefault="004F2B86" w:rsidP="0065706B">
            <w:pPr>
              <w:jc w:val="center"/>
              <w:rPr>
                <w:rFonts w:hAnsi="Times New Roman" w:cs="Times New Roman"/>
                <w:b/>
                <w:bCs/>
                <w:color w:val="000000"/>
                <w:sz w:val="24"/>
                <w:szCs w:val="24"/>
              </w:rPr>
            </w:pPr>
            <w:r>
              <w:rPr>
                <w:rFonts w:hAnsi="Times New Roman" w:cs="Times New Roman"/>
                <w:b/>
                <w:bCs/>
                <w:color w:val="000000"/>
                <w:sz w:val="24"/>
                <w:szCs w:val="24"/>
              </w:rPr>
              <w:t>Результат участия</w:t>
            </w:r>
          </w:p>
        </w:tc>
      </w:tr>
      <w:tr w:rsidR="00F43F37" w:rsidRPr="00F43F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387515">
            <w:pPr>
              <w:rPr>
                <w:rFonts w:hAnsi="Times New Roman" w:cs="Times New Roman"/>
                <w:color w:val="000000"/>
                <w:sz w:val="24"/>
                <w:szCs w:val="24"/>
                <w:lang w:val="ru-RU"/>
              </w:rPr>
            </w:pPr>
            <w:r w:rsidRPr="004F2B86">
              <w:rPr>
                <w:rFonts w:hAnsi="Times New Roman" w:cs="Times New Roman"/>
                <w:color w:val="000000"/>
                <w:sz w:val="24"/>
                <w:szCs w:val="24"/>
                <w:lang w:val="ru-RU"/>
              </w:rPr>
              <w:t>Онлайн-конкурс «</w:t>
            </w:r>
            <w:r w:rsidR="00387515">
              <w:rPr>
                <w:rFonts w:hAnsi="Times New Roman" w:cs="Times New Roman"/>
                <w:color w:val="000000"/>
                <w:sz w:val="24"/>
                <w:szCs w:val="24"/>
                <w:lang w:val="ru-RU"/>
              </w:rPr>
              <w:t>Рисуем Победу</w:t>
            </w:r>
            <w:r w:rsidR="0065706B">
              <w:rPr>
                <w:rFonts w:hAnsi="Times New Roman" w:cs="Times New Roman"/>
                <w:color w:val="000000"/>
                <w:sz w:val="24"/>
                <w:szCs w:val="24"/>
                <w:lang w:val="ru-RU"/>
              </w:rPr>
              <w:t xml:space="preserve"> - 2023</w:t>
            </w:r>
            <w:r w:rsidRPr="004F2B86">
              <w:rPr>
                <w:rFonts w:hAnsi="Times New Roman" w:cs="Times New Roman"/>
                <w:color w:val="000000"/>
                <w:sz w:val="24"/>
                <w:szCs w:val="24"/>
                <w:lang w:val="ru-RU"/>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D597D" w:rsidRPr="00387515" w:rsidRDefault="00387515">
            <w:pPr>
              <w:rPr>
                <w:rFonts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D597D" w:rsidRPr="00387515" w:rsidRDefault="00387515">
            <w:pPr>
              <w:rPr>
                <w:rFonts w:hAnsi="Times New Roman" w:cs="Times New Roman"/>
                <w:color w:val="000000"/>
                <w:sz w:val="24"/>
                <w:szCs w:val="24"/>
                <w:lang w:val="ru-RU"/>
              </w:rPr>
            </w:pPr>
            <w:r>
              <w:rPr>
                <w:rFonts w:hAnsi="Times New Roman" w:cs="Times New Roman"/>
                <w:color w:val="000000"/>
                <w:sz w:val="24"/>
                <w:szCs w:val="24"/>
                <w:lang w:val="ru-RU"/>
              </w:rPr>
              <w:t>апрель- май 2023 г.</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D597D" w:rsidRPr="004F2B86" w:rsidRDefault="00F43F37" w:rsidP="00F43F37">
            <w:pPr>
              <w:jc w:val="both"/>
              <w:rPr>
                <w:rFonts w:hAnsi="Times New Roman" w:cs="Times New Roman"/>
                <w:color w:val="000000"/>
                <w:sz w:val="24"/>
                <w:szCs w:val="24"/>
                <w:lang w:val="ru-RU"/>
              </w:rPr>
            </w:pPr>
            <w:r>
              <w:rPr>
                <w:rFonts w:hAnsi="Times New Roman" w:cs="Times New Roman"/>
                <w:color w:val="000000"/>
                <w:sz w:val="24"/>
                <w:szCs w:val="24"/>
                <w:lang w:val="ru-RU"/>
              </w:rPr>
              <w:t>Данелия К., Диана М., Василиса С.,</w:t>
            </w:r>
            <w:r w:rsidR="004F2B86" w:rsidRPr="004F2B86">
              <w:rPr>
                <w:rFonts w:hAnsi="Times New Roman" w:cs="Times New Roman"/>
                <w:color w:val="000000"/>
                <w:sz w:val="24"/>
                <w:szCs w:val="24"/>
                <w:lang w:val="ru-RU"/>
              </w:rPr>
              <w:t xml:space="preserve"> Вар</w:t>
            </w:r>
            <w:r>
              <w:rPr>
                <w:rFonts w:hAnsi="Times New Roman" w:cs="Times New Roman"/>
                <w:color w:val="000000"/>
                <w:sz w:val="24"/>
                <w:szCs w:val="24"/>
                <w:lang w:val="ru-RU"/>
              </w:rPr>
              <w:t>вара</w:t>
            </w:r>
            <w:r w:rsidR="004F2B86">
              <w:rPr>
                <w:rFonts w:hAnsi="Times New Roman" w:cs="Times New Roman"/>
                <w:color w:val="000000"/>
                <w:sz w:val="24"/>
                <w:szCs w:val="24"/>
              </w:rPr>
              <w:t> </w:t>
            </w:r>
            <w:r>
              <w:rPr>
                <w:rFonts w:hAnsi="Times New Roman" w:cs="Times New Roman"/>
                <w:color w:val="000000"/>
                <w:sz w:val="24"/>
                <w:szCs w:val="24"/>
                <w:lang w:val="ru-RU"/>
              </w:rPr>
              <w:t>Н</w:t>
            </w:r>
            <w:r w:rsidR="004F2B86" w:rsidRPr="004F2B86">
              <w:rPr>
                <w:rFonts w:hAnsi="Times New Roman" w:cs="Times New Roman"/>
                <w:color w:val="000000"/>
                <w:sz w:val="24"/>
                <w:szCs w:val="24"/>
                <w:lang w:val="ru-RU"/>
              </w:rPr>
              <w:t>.</w:t>
            </w:r>
            <w:r>
              <w:rPr>
                <w:rFonts w:hAnsi="Times New Roman" w:cs="Times New Roman"/>
                <w:color w:val="000000"/>
                <w:sz w:val="24"/>
                <w:szCs w:val="24"/>
                <w:lang w:val="ru-RU"/>
              </w:rPr>
              <w:t xml:space="preserve">, Ярослава Б., </w:t>
            </w:r>
            <w:proofErr w:type="spellStart"/>
            <w:r>
              <w:rPr>
                <w:rFonts w:hAnsi="Times New Roman" w:cs="Times New Roman"/>
                <w:color w:val="000000"/>
                <w:sz w:val="24"/>
                <w:szCs w:val="24"/>
                <w:lang w:val="ru-RU"/>
              </w:rPr>
              <w:t>Мия</w:t>
            </w:r>
            <w:proofErr w:type="spellEnd"/>
            <w:r>
              <w:rPr>
                <w:rFonts w:hAnsi="Times New Roman" w:cs="Times New Roman"/>
                <w:color w:val="000000"/>
                <w:sz w:val="24"/>
                <w:szCs w:val="24"/>
                <w:lang w:val="ru-RU"/>
              </w:rPr>
              <w:t xml:space="preserve"> В., Милана Д., Саша М., Мария Н., София П., Ева Г., Мирослава В., Екатерина Н., Тихон Б., Илья М., Лера М., Марк Х., Дима М., Мария С., Наталья Т., Алексей Л., Наталья Б., </w:t>
            </w:r>
            <w:proofErr w:type="spellStart"/>
            <w:r>
              <w:rPr>
                <w:rFonts w:hAnsi="Times New Roman" w:cs="Times New Roman"/>
                <w:color w:val="000000"/>
                <w:sz w:val="24"/>
                <w:szCs w:val="24"/>
                <w:lang w:val="ru-RU"/>
              </w:rPr>
              <w:t>Камила</w:t>
            </w:r>
            <w:proofErr w:type="spellEnd"/>
            <w:r>
              <w:rPr>
                <w:rFonts w:hAnsi="Times New Roman" w:cs="Times New Roman"/>
                <w:color w:val="000000"/>
                <w:sz w:val="24"/>
                <w:szCs w:val="24"/>
                <w:lang w:val="ru-RU"/>
              </w:rPr>
              <w:t xml:space="preserve"> Л., Даша Д., Арина Ст.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D597D" w:rsidRPr="004F2B86" w:rsidRDefault="009D597D">
            <w:pPr>
              <w:rPr>
                <w:rFonts w:hAnsi="Times New Roman" w:cs="Times New Roman"/>
                <w:color w:val="000000"/>
                <w:sz w:val="24"/>
                <w:szCs w:val="24"/>
                <w:lang w:val="ru-RU"/>
              </w:rPr>
            </w:pPr>
          </w:p>
          <w:p w:rsidR="009D597D" w:rsidRPr="004F2B86" w:rsidRDefault="009D597D">
            <w:pPr>
              <w:rPr>
                <w:rFonts w:hAnsi="Times New Roman" w:cs="Times New Roman"/>
                <w:color w:val="000000"/>
                <w:sz w:val="24"/>
                <w:szCs w:val="24"/>
                <w:lang w:val="ru-RU"/>
              </w:rPr>
            </w:pPr>
          </w:p>
          <w:p w:rsidR="009D597D" w:rsidRPr="00F43F37" w:rsidRDefault="004F2B86">
            <w:pPr>
              <w:rPr>
                <w:rFonts w:hAnsi="Times New Roman" w:cs="Times New Roman"/>
                <w:color w:val="000000"/>
                <w:sz w:val="24"/>
                <w:szCs w:val="24"/>
                <w:lang w:val="ru-RU"/>
              </w:rPr>
            </w:pPr>
            <w:r w:rsidRPr="00F43F37">
              <w:rPr>
                <w:rFonts w:hAnsi="Times New Roman" w:cs="Times New Roman"/>
                <w:color w:val="000000"/>
                <w:sz w:val="24"/>
                <w:szCs w:val="24"/>
                <w:lang w:val="ru-RU"/>
              </w:rPr>
              <w:t>Дипломы участников</w:t>
            </w:r>
          </w:p>
        </w:tc>
      </w:tr>
      <w:tr w:rsidR="0065706B" w:rsidRPr="00F43F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706B" w:rsidRPr="004F2B86" w:rsidRDefault="0065706B" w:rsidP="00387515">
            <w:pPr>
              <w:rPr>
                <w:rFonts w:hAnsi="Times New Roman" w:cs="Times New Roman"/>
                <w:color w:val="000000"/>
                <w:sz w:val="24"/>
                <w:szCs w:val="24"/>
                <w:lang w:val="ru-RU"/>
              </w:rPr>
            </w:pPr>
            <w:r>
              <w:rPr>
                <w:rFonts w:hAnsi="Times New Roman" w:cs="Times New Roman"/>
                <w:color w:val="000000"/>
                <w:sz w:val="24"/>
                <w:szCs w:val="24"/>
                <w:lang w:val="ru-RU"/>
              </w:rPr>
              <w:t>Акция «Сады Памяти»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Default="0065706B">
            <w:pPr>
              <w:rPr>
                <w:rFonts w:hAnsi="Times New Roman" w:cs="Times New Roman"/>
                <w:color w:val="000000"/>
                <w:sz w:val="24"/>
                <w:szCs w:val="24"/>
                <w:lang w:val="ru-RU"/>
              </w:rPr>
            </w:pPr>
            <w:r>
              <w:rPr>
                <w:rFonts w:hAnsi="Times New Roman" w:cs="Times New Roman"/>
                <w:color w:val="000000"/>
                <w:sz w:val="24"/>
                <w:szCs w:val="24"/>
                <w:lang w:val="ru-RU"/>
              </w:rPr>
              <w:t>Муниципальный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Default="0065706B">
            <w:pPr>
              <w:rPr>
                <w:rFonts w:hAnsi="Times New Roman" w:cs="Times New Roman"/>
                <w:color w:val="000000"/>
                <w:sz w:val="24"/>
                <w:szCs w:val="24"/>
                <w:lang w:val="ru-RU"/>
              </w:rPr>
            </w:pPr>
            <w:r>
              <w:rPr>
                <w:rFonts w:hAnsi="Times New Roman" w:cs="Times New Roman"/>
                <w:color w:val="000000"/>
                <w:sz w:val="24"/>
                <w:szCs w:val="24"/>
                <w:lang w:val="ru-RU"/>
              </w:rPr>
              <w:t>май 2023 г.</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Default="0065706B" w:rsidP="00F43F37">
            <w:pPr>
              <w:jc w:val="both"/>
              <w:rPr>
                <w:rFonts w:hAnsi="Times New Roman" w:cs="Times New Roman"/>
                <w:color w:val="000000"/>
                <w:sz w:val="24"/>
                <w:szCs w:val="24"/>
                <w:lang w:val="ru-RU"/>
              </w:rPr>
            </w:pPr>
            <w:r>
              <w:rPr>
                <w:rFonts w:hAnsi="Times New Roman" w:cs="Times New Roman"/>
                <w:color w:val="000000"/>
                <w:sz w:val="24"/>
                <w:szCs w:val="24"/>
                <w:lang w:val="ru-RU"/>
              </w:rPr>
              <w:t>все группы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Pr="004F2B86" w:rsidRDefault="0065706B">
            <w:pPr>
              <w:rPr>
                <w:rFonts w:hAnsi="Times New Roman" w:cs="Times New Roman"/>
                <w:color w:val="000000"/>
                <w:sz w:val="24"/>
                <w:szCs w:val="24"/>
                <w:lang w:val="ru-RU"/>
              </w:rPr>
            </w:pPr>
          </w:p>
        </w:tc>
      </w:tr>
      <w:tr w:rsidR="0065706B" w:rsidRPr="00F43F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706B" w:rsidRPr="004F2B86" w:rsidRDefault="0065706B" w:rsidP="00387515">
            <w:pPr>
              <w:rPr>
                <w:rFonts w:hAnsi="Times New Roman" w:cs="Times New Roman"/>
                <w:color w:val="000000"/>
                <w:sz w:val="24"/>
                <w:szCs w:val="24"/>
                <w:lang w:val="ru-RU"/>
              </w:rPr>
            </w:pPr>
            <w:r>
              <w:rPr>
                <w:rFonts w:hAnsi="Times New Roman" w:cs="Times New Roman"/>
                <w:color w:val="000000"/>
                <w:sz w:val="24"/>
                <w:szCs w:val="24"/>
                <w:lang w:val="ru-RU"/>
              </w:rPr>
              <w:t>Викторина «Время Знаний»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Default="0065706B">
            <w:pPr>
              <w:rPr>
                <w:rFonts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Default="0065706B">
            <w:pPr>
              <w:rPr>
                <w:rFonts w:hAnsi="Times New Roman" w:cs="Times New Roman"/>
                <w:color w:val="000000"/>
                <w:sz w:val="24"/>
                <w:szCs w:val="24"/>
                <w:lang w:val="ru-RU"/>
              </w:rPr>
            </w:pPr>
            <w:r>
              <w:rPr>
                <w:rFonts w:hAnsi="Times New Roman" w:cs="Times New Roman"/>
                <w:color w:val="000000"/>
                <w:sz w:val="24"/>
                <w:szCs w:val="24"/>
                <w:lang w:val="ru-RU"/>
              </w:rPr>
              <w:t>апрель 2023 г.</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Default="0065706B" w:rsidP="00F43F37">
            <w:pPr>
              <w:jc w:val="both"/>
              <w:rPr>
                <w:rFonts w:hAnsi="Times New Roman" w:cs="Times New Roman"/>
                <w:color w:val="000000"/>
                <w:sz w:val="24"/>
                <w:szCs w:val="24"/>
                <w:lang w:val="ru-RU"/>
              </w:rPr>
            </w:pPr>
            <w:r>
              <w:rPr>
                <w:rFonts w:hAnsi="Times New Roman" w:cs="Times New Roman"/>
                <w:color w:val="000000"/>
                <w:sz w:val="24"/>
                <w:szCs w:val="24"/>
                <w:lang w:val="ru-RU"/>
              </w:rPr>
              <w:t>Тихон Б</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5706B" w:rsidRPr="004F2B86" w:rsidRDefault="0065706B" w:rsidP="0065706B">
            <w:pPr>
              <w:rPr>
                <w:rFonts w:hAnsi="Times New Roman" w:cs="Times New Roman"/>
                <w:color w:val="000000"/>
                <w:sz w:val="24"/>
                <w:szCs w:val="24"/>
                <w:lang w:val="ru-RU"/>
              </w:rPr>
            </w:pPr>
            <w:r>
              <w:rPr>
                <w:rFonts w:hAnsi="Times New Roman" w:cs="Times New Roman"/>
                <w:color w:val="000000"/>
                <w:sz w:val="24"/>
                <w:szCs w:val="24"/>
                <w:lang w:val="ru-RU"/>
              </w:rPr>
              <w:t>Диплом</w:t>
            </w:r>
            <w:r w:rsidRPr="00F43F37">
              <w:rPr>
                <w:rFonts w:hAnsi="Times New Roman" w:cs="Times New Roman"/>
                <w:color w:val="000000"/>
                <w:sz w:val="24"/>
                <w:szCs w:val="24"/>
                <w:lang w:val="ru-RU"/>
              </w:rPr>
              <w:t xml:space="preserve"> участник</w:t>
            </w:r>
            <w:r>
              <w:rPr>
                <w:rFonts w:hAnsi="Times New Roman" w:cs="Times New Roman"/>
                <w:color w:val="000000"/>
                <w:sz w:val="24"/>
                <w:szCs w:val="24"/>
                <w:lang w:val="ru-RU"/>
              </w:rPr>
              <w:t>а</w:t>
            </w:r>
          </w:p>
        </w:tc>
      </w:tr>
    </w:tbl>
    <w:p w:rsidR="009D597D" w:rsidRPr="004F2B86" w:rsidRDefault="004F2B86" w:rsidP="0097206F">
      <w:pPr>
        <w:jc w:val="both"/>
        <w:rPr>
          <w:rFonts w:hAnsi="Times New Roman" w:cs="Times New Roman"/>
          <w:color w:val="000000"/>
          <w:sz w:val="24"/>
          <w:szCs w:val="24"/>
          <w:lang w:val="ru-RU"/>
        </w:rPr>
      </w:pPr>
      <w:r w:rsidRPr="0097206F">
        <w:rPr>
          <w:rFonts w:hAnsi="Times New Roman" w:cs="Times New Roman"/>
          <w:b/>
          <w:color w:val="000000"/>
          <w:sz w:val="24"/>
          <w:szCs w:val="24"/>
          <w:lang w:val="ru-RU"/>
        </w:rPr>
        <w:t>Вывод:</w:t>
      </w:r>
      <w:r w:rsidRPr="004F2B86">
        <w:rPr>
          <w:rFonts w:hAnsi="Times New Roman" w:cs="Times New Roman"/>
          <w:color w:val="000000"/>
          <w:sz w:val="24"/>
          <w:szCs w:val="24"/>
          <w:lang w:val="ru-RU"/>
        </w:rPr>
        <w:t xml:space="preserve"> образовательный процесс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организован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требованиями, предъявляемыми ФГОС ДО,</w:t>
      </w:r>
      <w:r w:rsidR="0097206F">
        <w:rPr>
          <w:rFonts w:hAnsi="Times New Roman" w:cs="Times New Roman"/>
          <w:color w:val="000000"/>
          <w:sz w:val="24"/>
          <w:szCs w:val="24"/>
          <w:lang w:val="ru-RU"/>
        </w:rPr>
        <w:t xml:space="preserve"> ФОП</w:t>
      </w:r>
      <w:r w:rsidRPr="004F2B86">
        <w:rPr>
          <w:rFonts w:hAnsi="Times New Roman" w:cs="Times New Roman"/>
          <w:color w:val="000000"/>
          <w:sz w:val="24"/>
          <w:szCs w:val="24"/>
          <w:lang w:val="ru-RU"/>
        </w:rPr>
        <w:t xml:space="preserve"> и</w:t>
      </w:r>
      <w:r>
        <w:rPr>
          <w:rFonts w:hAnsi="Times New Roman" w:cs="Times New Roman"/>
          <w:color w:val="000000"/>
          <w:sz w:val="24"/>
          <w:szCs w:val="24"/>
        </w:rPr>
        <w:t> </w:t>
      </w:r>
      <w:r w:rsidRPr="004F2B86">
        <w:rPr>
          <w:rFonts w:hAnsi="Times New Roman" w:cs="Times New Roman"/>
          <w:color w:val="000000"/>
          <w:sz w:val="24"/>
          <w:szCs w:val="24"/>
          <w:lang w:val="ru-RU"/>
        </w:rPr>
        <w:t>направлен на</w:t>
      </w:r>
      <w:r>
        <w:rPr>
          <w:rFonts w:hAnsi="Times New Roman" w:cs="Times New Roman"/>
          <w:color w:val="000000"/>
          <w:sz w:val="24"/>
          <w:szCs w:val="24"/>
        </w:rPr>
        <w:t> </w:t>
      </w:r>
      <w:r w:rsidRPr="004F2B86">
        <w:rPr>
          <w:rFonts w:hAnsi="Times New Roman" w:cs="Times New Roman"/>
          <w:color w:val="000000"/>
          <w:sz w:val="24"/>
          <w:szCs w:val="24"/>
          <w:lang w:val="ru-RU"/>
        </w:rPr>
        <w:t>сохранение и</w:t>
      </w:r>
      <w:r>
        <w:rPr>
          <w:rFonts w:hAnsi="Times New Roman" w:cs="Times New Roman"/>
          <w:color w:val="000000"/>
          <w:sz w:val="24"/>
          <w:szCs w:val="24"/>
        </w:rPr>
        <w:t> </w:t>
      </w:r>
      <w:r w:rsidRPr="004F2B86">
        <w:rPr>
          <w:rFonts w:hAnsi="Times New Roman" w:cs="Times New Roman"/>
          <w:color w:val="000000"/>
          <w:sz w:val="24"/>
          <w:szCs w:val="24"/>
          <w:lang w:val="ru-RU"/>
        </w:rPr>
        <w:t>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w:t>
      </w:r>
      <w:r>
        <w:rPr>
          <w:rFonts w:hAnsi="Times New Roman" w:cs="Times New Roman"/>
          <w:color w:val="000000"/>
          <w:sz w:val="24"/>
          <w:szCs w:val="24"/>
        </w:rPr>
        <w:t> </w:t>
      </w:r>
      <w:r w:rsidRPr="004F2B86">
        <w:rPr>
          <w:rFonts w:hAnsi="Times New Roman" w:cs="Times New Roman"/>
          <w:color w:val="000000"/>
          <w:sz w:val="24"/>
          <w:szCs w:val="24"/>
          <w:lang w:val="ru-RU"/>
        </w:rPr>
        <w:t>особом внимании педагога и</w:t>
      </w:r>
      <w:r>
        <w:rPr>
          <w:rFonts w:hAnsi="Times New Roman" w:cs="Times New Roman"/>
          <w:color w:val="000000"/>
          <w:sz w:val="24"/>
          <w:szCs w:val="24"/>
        </w:rPr>
        <w:t> </w:t>
      </w: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 xml:space="preserve">отношении которых необходимо скорректировать, изменить способы взаимодействия, составить индивидуальные образовательные маршруты. </w:t>
      </w:r>
    </w:p>
    <w:p w:rsidR="009D597D" w:rsidRPr="0097206F" w:rsidRDefault="004F2B86">
      <w:pPr>
        <w:jc w:val="center"/>
        <w:rPr>
          <w:rFonts w:hAnsi="Times New Roman" w:cs="Times New Roman"/>
          <w:color w:val="000000"/>
          <w:sz w:val="28"/>
          <w:szCs w:val="28"/>
          <w:lang w:val="ru-RU"/>
        </w:rPr>
      </w:pPr>
      <w:r w:rsidRPr="0097206F">
        <w:rPr>
          <w:rFonts w:hAnsi="Times New Roman" w:cs="Times New Roman"/>
          <w:b/>
          <w:bCs/>
          <w:color w:val="000000"/>
          <w:sz w:val="28"/>
          <w:szCs w:val="28"/>
        </w:rPr>
        <w:t>IV</w:t>
      </w:r>
      <w:r w:rsidRPr="0097206F">
        <w:rPr>
          <w:rFonts w:hAnsi="Times New Roman" w:cs="Times New Roman"/>
          <w:b/>
          <w:bCs/>
          <w:color w:val="000000"/>
          <w:sz w:val="28"/>
          <w:szCs w:val="28"/>
          <w:lang w:val="ru-RU"/>
        </w:rPr>
        <w:t xml:space="preserve">. Оценка организации </w:t>
      </w:r>
      <w:proofErr w:type="spellStart"/>
      <w:r w:rsidRPr="0097206F">
        <w:rPr>
          <w:rFonts w:hAnsi="Times New Roman" w:cs="Times New Roman"/>
          <w:b/>
          <w:bCs/>
          <w:color w:val="000000"/>
          <w:sz w:val="28"/>
          <w:szCs w:val="28"/>
          <w:lang w:val="ru-RU"/>
        </w:rPr>
        <w:t>воспитательно</w:t>
      </w:r>
      <w:proofErr w:type="spellEnd"/>
      <w:r w:rsidRPr="0097206F">
        <w:rPr>
          <w:rFonts w:hAnsi="Times New Roman" w:cs="Times New Roman"/>
          <w:b/>
          <w:bCs/>
          <w:color w:val="000000"/>
          <w:sz w:val="28"/>
          <w:szCs w:val="28"/>
          <w:lang w:val="ru-RU"/>
        </w:rPr>
        <w:t>-образовательного процесса</w:t>
      </w:r>
    </w:p>
    <w:p w:rsidR="009D597D" w:rsidRPr="004F2B86" w:rsidRDefault="004F2B86" w:rsidP="0097206F">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лежит взаимодействие педагогических работников, администрации и</w:t>
      </w:r>
      <w:r>
        <w:rPr>
          <w:rFonts w:hAnsi="Times New Roman" w:cs="Times New Roman"/>
          <w:color w:val="000000"/>
          <w:sz w:val="24"/>
          <w:szCs w:val="24"/>
        </w:rPr>
        <w:t> </w:t>
      </w:r>
      <w:r w:rsidRPr="004F2B86">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w:t>
      </w:r>
    </w:p>
    <w:p w:rsidR="009D597D" w:rsidRPr="004F2B86" w:rsidRDefault="004F2B86" w:rsidP="0097206F">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Основные формы организации образовательного процесса:</w:t>
      </w:r>
    </w:p>
    <w:p w:rsidR="009D597D" w:rsidRPr="004F2B86" w:rsidRDefault="004F2B86" w:rsidP="0097206F">
      <w:pPr>
        <w:numPr>
          <w:ilvl w:val="0"/>
          <w:numId w:val="11"/>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совместная деятельность педагогического работника и</w:t>
      </w:r>
      <w:r>
        <w:rPr>
          <w:rFonts w:hAnsi="Times New Roman" w:cs="Times New Roman"/>
          <w:color w:val="000000"/>
          <w:sz w:val="24"/>
          <w:szCs w:val="24"/>
        </w:rPr>
        <w:t> </w:t>
      </w:r>
      <w:r w:rsidRPr="004F2B86">
        <w:rPr>
          <w:rFonts w:hAnsi="Times New Roman" w:cs="Times New Roman"/>
          <w:color w:val="000000"/>
          <w:sz w:val="24"/>
          <w:szCs w:val="24"/>
          <w:lang w:val="ru-RU"/>
        </w:rPr>
        <w:t>воспитанников в</w:t>
      </w:r>
      <w:r>
        <w:rPr>
          <w:rFonts w:hAnsi="Times New Roman" w:cs="Times New Roman"/>
          <w:color w:val="000000"/>
          <w:sz w:val="24"/>
          <w:szCs w:val="24"/>
        </w:rPr>
        <w:t> </w:t>
      </w:r>
      <w:r w:rsidRPr="004F2B86">
        <w:rPr>
          <w:rFonts w:hAnsi="Times New Roman" w:cs="Times New Roman"/>
          <w:color w:val="000000"/>
          <w:sz w:val="24"/>
          <w:szCs w:val="24"/>
          <w:lang w:val="ru-RU"/>
        </w:rPr>
        <w:t>рамках организованной образовательной деятельности по</w:t>
      </w:r>
      <w:r>
        <w:rPr>
          <w:rFonts w:hAnsi="Times New Roman" w:cs="Times New Roman"/>
          <w:color w:val="000000"/>
          <w:sz w:val="24"/>
          <w:szCs w:val="24"/>
        </w:rPr>
        <w:t> </w:t>
      </w:r>
      <w:r w:rsidRPr="004F2B86">
        <w:rPr>
          <w:rFonts w:hAnsi="Times New Roman" w:cs="Times New Roman"/>
          <w:color w:val="000000"/>
          <w:sz w:val="24"/>
          <w:szCs w:val="24"/>
          <w:lang w:val="ru-RU"/>
        </w:rPr>
        <w:t>освоению основной общеобразовательной программы;</w:t>
      </w:r>
    </w:p>
    <w:p w:rsidR="009D597D" w:rsidRPr="004F2B86" w:rsidRDefault="004F2B86" w:rsidP="0097206F">
      <w:pPr>
        <w:numPr>
          <w:ilvl w:val="0"/>
          <w:numId w:val="11"/>
        </w:numPr>
        <w:ind w:left="780" w:right="180"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rsidR="009D597D" w:rsidRPr="004F2B86" w:rsidRDefault="004F2B86" w:rsidP="0097206F">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Основная общеобразовательная программа дошкольного учреждения определяет содержание и</w:t>
      </w:r>
      <w:r>
        <w:rPr>
          <w:rFonts w:hAnsi="Times New Roman" w:cs="Times New Roman"/>
          <w:color w:val="000000"/>
          <w:sz w:val="24"/>
          <w:szCs w:val="24"/>
        </w:rPr>
        <w:t> </w:t>
      </w:r>
      <w:r w:rsidRPr="004F2B86">
        <w:rPr>
          <w:rFonts w:hAnsi="Times New Roman" w:cs="Times New Roman"/>
          <w:color w:val="000000"/>
          <w:sz w:val="24"/>
          <w:szCs w:val="24"/>
          <w:lang w:val="ru-RU"/>
        </w:rPr>
        <w:t>организацию образовательного процесса для детей дошкольного возраста и</w:t>
      </w:r>
      <w:r>
        <w:rPr>
          <w:rFonts w:hAnsi="Times New Roman" w:cs="Times New Roman"/>
          <w:color w:val="000000"/>
          <w:sz w:val="24"/>
          <w:szCs w:val="24"/>
        </w:rPr>
        <w:t> </w:t>
      </w:r>
      <w:r w:rsidRPr="004F2B86">
        <w:rPr>
          <w:rFonts w:hAnsi="Times New Roman" w:cs="Times New Roman"/>
          <w:color w:val="000000"/>
          <w:sz w:val="24"/>
          <w:szCs w:val="24"/>
          <w:lang w:val="ru-RU"/>
        </w:rPr>
        <w:t>направлена на</w:t>
      </w:r>
      <w:r>
        <w:rPr>
          <w:rFonts w:hAnsi="Times New Roman" w:cs="Times New Roman"/>
          <w:color w:val="000000"/>
          <w:sz w:val="24"/>
          <w:szCs w:val="24"/>
        </w:rPr>
        <w:t> </w:t>
      </w:r>
      <w:r w:rsidRPr="004F2B86">
        <w:rPr>
          <w:rFonts w:hAnsi="Times New Roman" w:cs="Times New Roman"/>
          <w:color w:val="000000"/>
          <w:sz w:val="24"/>
          <w:szCs w:val="24"/>
          <w:lang w:val="ru-RU"/>
        </w:rPr>
        <w:t>формирование общей культуры, развитие физических, интеллектуальных и</w:t>
      </w:r>
      <w:r>
        <w:rPr>
          <w:rFonts w:hAnsi="Times New Roman" w:cs="Times New Roman"/>
          <w:color w:val="000000"/>
          <w:sz w:val="24"/>
          <w:szCs w:val="24"/>
        </w:rPr>
        <w:t> </w:t>
      </w:r>
      <w:r w:rsidRPr="004F2B86">
        <w:rPr>
          <w:rFonts w:hAnsi="Times New Roman" w:cs="Times New Roman"/>
          <w:color w:val="000000"/>
          <w:sz w:val="24"/>
          <w:szCs w:val="24"/>
          <w:lang w:val="ru-RU"/>
        </w:rPr>
        <w:t>личностных качеств, обеспечивающих социальную успешность, сохранение и</w:t>
      </w:r>
      <w:r>
        <w:rPr>
          <w:rFonts w:hAnsi="Times New Roman" w:cs="Times New Roman"/>
          <w:color w:val="000000"/>
          <w:sz w:val="24"/>
          <w:szCs w:val="24"/>
        </w:rPr>
        <w:t> </w:t>
      </w:r>
      <w:r w:rsidRPr="004F2B86">
        <w:rPr>
          <w:rFonts w:hAnsi="Times New Roman" w:cs="Times New Roman"/>
          <w:color w:val="000000"/>
          <w:sz w:val="24"/>
          <w:szCs w:val="24"/>
          <w:lang w:val="ru-RU"/>
        </w:rPr>
        <w:t xml:space="preserve">укрепление здоровья детей дошкольного возраста. Организация </w:t>
      </w:r>
      <w:proofErr w:type="spellStart"/>
      <w:r w:rsidRPr="004F2B86">
        <w:rPr>
          <w:rFonts w:hAnsi="Times New Roman" w:cs="Times New Roman"/>
          <w:color w:val="000000"/>
          <w:sz w:val="24"/>
          <w:szCs w:val="24"/>
          <w:lang w:val="ru-RU"/>
        </w:rPr>
        <w:t>воспитательно</w:t>
      </w:r>
      <w:proofErr w:type="spellEnd"/>
      <w:r w:rsidRPr="004F2B86">
        <w:rPr>
          <w:rFonts w:hAnsi="Times New Roman" w:cs="Times New Roman"/>
          <w:color w:val="000000"/>
          <w:sz w:val="24"/>
          <w:szCs w:val="24"/>
          <w:lang w:val="ru-RU"/>
        </w:rPr>
        <w:t>-образовательного процесса осуществляется на</w:t>
      </w:r>
      <w:r>
        <w:rPr>
          <w:rFonts w:hAnsi="Times New Roman" w:cs="Times New Roman"/>
          <w:color w:val="000000"/>
          <w:sz w:val="24"/>
          <w:szCs w:val="24"/>
        </w:rPr>
        <w:t> </w:t>
      </w:r>
      <w:r w:rsidRPr="004F2B86">
        <w:rPr>
          <w:rFonts w:hAnsi="Times New Roman" w:cs="Times New Roman"/>
          <w:color w:val="000000"/>
          <w:sz w:val="24"/>
          <w:szCs w:val="24"/>
          <w:lang w:val="ru-RU"/>
        </w:rPr>
        <w:t>основании режима дня, сетки занятий, которые не</w:t>
      </w:r>
      <w:r>
        <w:rPr>
          <w:rFonts w:hAnsi="Times New Roman" w:cs="Times New Roman"/>
          <w:color w:val="000000"/>
          <w:sz w:val="24"/>
          <w:szCs w:val="24"/>
        </w:rPr>
        <w:t> </w:t>
      </w:r>
      <w:r w:rsidRPr="004F2B86">
        <w:rPr>
          <w:rFonts w:hAnsi="Times New Roman" w:cs="Times New Roman"/>
          <w:color w:val="000000"/>
          <w:sz w:val="24"/>
          <w:szCs w:val="24"/>
          <w:lang w:val="ru-RU"/>
        </w:rPr>
        <w:t>превышают норм предельно допустимых нагрузок, соответствуют требованиям СанПиН и</w:t>
      </w:r>
      <w:r>
        <w:rPr>
          <w:rFonts w:hAnsi="Times New Roman" w:cs="Times New Roman"/>
          <w:color w:val="000000"/>
          <w:sz w:val="24"/>
          <w:szCs w:val="24"/>
        </w:rPr>
        <w:t> </w:t>
      </w:r>
      <w:r w:rsidRPr="004F2B86">
        <w:rPr>
          <w:rFonts w:hAnsi="Times New Roman" w:cs="Times New Roman"/>
          <w:color w:val="000000"/>
          <w:sz w:val="24"/>
          <w:szCs w:val="24"/>
          <w:lang w:val="ru-RU"/>
        </w:rPr>
        <w:t>организуются педагогами Детского сада на</w:t>
      </w:r>
      <w:r>
        <w:rPr>
          <w:rFonts w:hAnsi="Times New Roman" w:cs="Times New Roman"/>
          <w:color w:val="000000"/>
          <w:sz w:val="24"/>
          <w:szCs w:val="24"/>
        </w:rPr>
        <w:t> </w:t>
      </w:r>
      <w:r w:rsidRPr="004F2B86">
        <w:rPr>
          <w:rFonts w:hAnsi="Times New Roman" w:cs="Times New Roman"/>
          <w:color w:val="000000"/>
          <w:sz w:val="24"/>
          <w:szCs w:val="24"/>
          <w:lang w:val="ru-RU"/>
        </w:rPr>
        <w:t>основании перспективного и</w:t>
      </w:r>
      <w:r>
        <w:rPr>
          <w:rFonts w:hAnsi="Times New Roman" w:cs="Times New Roman"/>
          <w:color w:val="000000"/>
          <w:sz w:val="24"/>
          <w:szCs w:val="24"/>
        </w:rPr>
        <w:t> </w:t>
      </w:r>
      <w:r w:rsidRPr="004F2B86">
        <w:rPr>
          <w:rFonts w:hAnsi="Times New Roman" w:cs="Times New Roman"/>
          <w:color w:val="000000"/>
          <w:sz w:val="24"/>
          <w:szCs w:val="24"/>
          <w:lang w:val="ru-RU"/>
        </w:rPr>
        <w:t>календарно-тематического планирования.</w:t>
      </w:r>
    </w:p>
    <w:p w:rsidR="009D597D" w:rsidRPr="004F2B86" w:rsidRDefault="004F2B86" w:rsidP="0097206F">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Занятия в</w:t>
      </w:r>
      <w:r>
        <w:rPr>
          <w:rFonts w:hAnsi="Times New Roman" w:cs="Times New Roman"/>
          <w:color w:val="000000"/>
          <w:sz w:val="24"/>
          <w:szCs w:val="24"/>
        </w:rPr>
        <w:t> </w:t>
      </w:r>
      <w:r w:rsidRPr="004F2B86">
        <w:rPr>
          <w:rFonts w:hAnsi="Times New Roman" w:cs="Times New Roman"/>
          <w:color w:val="000000"/>
          <w:sz w:val="24"/>
          <w:szCs w:val="24"/>
          <w:lang w:val="ru-RU"/>
        </w:rPr>
        <w:t>рамках образовательной деятельности ведутся по</w:t>
      </w:r>
      <w:r>
        <w:rPr>
          <w:rFonts w:hAnsi="Times New Roman" w:cs="Times New Roman"/>
          <w:color w:val="000000"/>
          <w:sz w:val="24"/>
          <w:szCs w:val="24"/>
        </w:rPr>
        <w:t> </w:t>
      </w:r>
      <w:r w:rsidRPr="004F2B86">
        <w:rPr>
          <w:rFonts w:hAnsi="Times New Roman" w:cs="Times New Roman"/>
          <w:color w:val="000000"/>
          <w:sz w:val="24"/>
          <w:szCs w:val="24"/>
          <w:lang w:val="ru-RU"/>
        </w:rPr>
        <w:t>подгруппам. Продолжительность занятий соответствует СанПиН 1.2.3685-21 и</w:t>
      </w:r>
      <w:r>
        <w:rPr>
          <w:rFonts w:hAnsi="Times New Roman" w:cs="Times New Roman"/>
          <w:color w:val="000000"/>
          <w:sz w:val="24"/>
          <w:szCs w:val="24"/>
        </w:rPr>
        <w:t> </w:t>
      </w:r>
      <w:r w:rsidRPr="004F2B86">
        <w:rPr>
          <w:rFonts w:hAnsi="Times New Roman" w:cs="Times New Roman"/>
          <w:color w:val="000000"/>
          <w:sz w:val="24"/>
          <w:szCs w:val="24"/>
          <w:lang w:val="ru-RU"/>
        </w:rPr>
        <w:t>составляет в группах с детьми:</w:t>
      </w:r>
    </w:p>
    <w:p w:rsidR="009D597D" w:rsidRPr="004F2B86" w:rsidRDefault="004F2B86" w:rsidP="0097206F">
      <w:pPr>
        <w:numPr>
          <w:ilvl w:val="0"/>
          <w:numId w:val="12"/>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от</w:t>
      </w:r>
      <w:r>
        <w:rPr>
          <w:rFonts w:hAnsi="Times New Roman" w:cs="Times New Roman"/>
          <w:color w:val="000000"/>
          <w:sz w:val="24"/>
          <w:szCs w:val="24"/>
        </w:rPr>
        <w:t> </w:t>
      </w:r>
      <w:r w:rsidRPr="004F2B86">
        <w:rPr>
          <w:rFonts w:hAnsi="Times New Roman" w:cs="Times New Roman"/>
          <w:color w:val="000000"/>
          <w:sz w:val="24"/>
          <w:szCs w:val="24"/>
          <w:lang w:val="ru-RU"/>
        </w:rPr>
        <w:t>1,5 до</w:t>
      </w:r>
      <w:r>
        <w:rPr>
          <w:rFonts w:hAnsi="Times New Roman" w:cs="Times New Roman"/>
          <w:color w:val="000000"/>
          <w:sz w:val="24"/>
          <w:szCs w:val="24"/>
        </w:rPr>
        <w:t> </w:t>
      </w:r>
      <w:r w:rsidRPr="004F2B86">
        <w:rPr>
          <w:rFonts w:hAnsi="Times New Roman" w:cs="Times New Roman"/>
          <w:color w:val="000000"/>
          <w:sz w:val="24"/>
          <w:szCs w:val="24"/>
          <w:lang w:val="ru-RU"/>
        </w:rPr>
        <w:t>3</w:t>
      </w:r>
      <w:r>
        <w:rPr>
          <w:rFonts w:hAnsi="Times New Roman" w:cs="Times New Roman"/>
          <w:color w:val="000000"/>
          <w:sz w:val="24"/>
          <w:szCs w:val="24"/>
        </w:rPr>
        <w:t> </w:t>
      </w:r>
      <w:r w:rsidRPr="004F2B86">
        <w:rPr>
          <w:rFonts w:hAnsi="Times New Roman" w:cs="Times New Roman"/>
          <w:color w:val="000000"/>
          <w:sz w:val="24"/>
          <w:szCs w:val="24"/>
          <w:lang w:val="ru-RU"/>
        </w:rPr>
        <w:t>лет</w:t>
      </w:r>
      <w:r>
        <w:rPr>
          <w:rFonts w:hAnsi="Times New Roman" w:cs="Times New Roman"/>
          <w:color w:val="000000"/>
          <w:sz w:val="24"/>
          <w:szCs w:val="24"/>
        </w:rPr>
        <w:t> </w:t>
      </w:r>
      <w:r w:rsidRPr="004F2B86">
        <w:rPr>
          <w:rFonts w:hAnsi="Times New Roman" w:cs="Times New Roman"/>
          <w:color w:val="000000"/>
          <w:sz w:val="24"/>
          <w:szCs w:val="24"/>
          <w:lang w:val="ru-RU"/>
        </w:rPr>
        <w:t>— до</w:t>
      </w:r>
      <w:r>
        <w:rPr>
          <w:rFonts w:hAnsi="Times New Roman" w:cs="Times New Roman"/>
          <w:color w:val="000000"/>
          <w:sz w:val="24"/>
          <w:szCs w:val="24"/>
        </w:rPr>
        <w:t> </w:t>
      </w:r>
      <w:r w:rsidRPr="004F2B86">
        <w:rPr>
          <w:rFonts w:hAnsi="Times New Roman" w:cs="Times New Roman"/>
          <w:color w:val="000000"/>
          <w:sz w:val="24"/>
          <w:szCs w:val="24"/>
          <w:lang w:val="ru-RU"/>
        </w:rPr>
        <w:t>10</w:t>
      </w:r>
      <w:r>
        <w:rPr>
          <w:rFonts w:hAnsi="Times New Roman" w:cs="Times New Roman"/>
          <w:color w:val="000000"/>
          <w:sz w:val="24"/>
          <w:szCs w:val="24"/>
        </w:rPr>
        <w:t> </w:t>
      </w:r>
      <w:r w:rsidRPr="004F2B86">
        <w:rPr>
          <w:rFonts w:hAnsi="Times New Roman" w:cs="Times New Roman"/>
          <w:color w:val="000000"/>
          <w:sz w:val="24"/>
          <w:szCs w:val="24"/>
          <w:lang w:val="ru-RU"/>
        </w:rPr>
        <w:t>минут;</w:t>
      </w:r>
    </w:p>
    <w:p w:rsidR="009D597D" w:rsidRPr="004F2B86" w:rsidRDefault="004F2B86" w:rsidP="0097206F">
      <w:pPr>
        <w:numPr>
          <w:ilvl w:val="0"/>
          <w:numId w:val="12"/>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от</w:t>
      </w:r>
      <w:r>
        <w:rPr>
          <w:rFonts w:hAnsi="Times New Roman" w:cs="Times New Roman"/>
          <w:color w:val="000000"/>
          <w:sz w:val="24"/>
          <w:szCs w:val="24"/>
        </w:rPr>
        <w:t> </w:t>
      </w:r>
      <w:r w:rsidRPr="004F2B86">
        <w:rPr>
          <w:rFonts w:hAnsi="Times New Roman" w:cs="Times New Roman"/>
          <w:color w:val="000000"/>
          <w:sz w:val="24"/>
          <w:szCs w:val="24"/>
          <w:lang w:val="ru-RU"/>
        </w:rPr>
        <w:t>3</w:t>
      </w:r>
      <w:r>
        <w:rPr>
          <w:rFonts w:hAnsi="Times New Roman" w:cs="Times New Roman"/>
          <w:color w:val="000000"/>
          <w:sz w:val="24"/>
          <w:szCs w:val="24"/>
        </w:rPr>
        <w:t> </w:t>
      </w:r>
      <w:r w:rsidRPr="004F2B86">
        <w:rPr>
          <w:rFonts w:hAnsi="Times New Roman" w:cs="Times New Roman"/>
          <w:color w:val="000000"/>
          <w:sz w:val="24"/>
          <w:szCs w:val="24"/>
          <w:lang w:val="ru-RU"/>
        </w:rPr>
        <w:t>до</w:t>
      </w:r>
      <w:r>
        <w:rPr>
          <w:rFonts w:hAnsi="Times New Roman" w:cs="Times New Roman"/>
          <w:color w:val="000000"/>
          <w:sz w:val="24"/>
          <w:szCs w:val="24"/>
        </w:rPr>
        <w:t> </w:t>
      </w:r>
      <w:r w:rsidRPr="004F2B86">
        <w:rPr>
          <w:rFonts w:hAnsi="Times New Roman" w:cs="Times New Roman"/>
          <w:color w:val="000000"/>
          <w:sz w:val="24"/>
          <w:szCs w:val="24"/>
          <w:lang w:val="ru-RU"/>
        </w:rPr>
        <w:t>4</w:t>
      </w:r>
      <w:r>
        <w:rPr>
          <w:rFonts w:hAnsi="Times New Roman" w:cs="Times New Roman"/>
          <w:color w:val="000000"/>
          <w:sz w:val="24"/>
          <w:szCs w:val="24"/>
        </w:rPr>
        <w:t> </w:t>
      </w:r>
      <w:r w:rsidRPr="004F2B86">
        <w:rPr>
          <w:rFonts w:hAnsi="Times New Roman" w:cs="Times New Roman"/>
          <w:color w:val="000000"/>
          <w:sz w:val="24"/>
          <w:szCs w:val="24"/>
          <w:lang w:val="ru-RU"/>
        </w:rPr>
        <w:t>лет</w:t>
      </w:r>
      <w:r>
        <w:rPr>
          <w:rFonts w:hAnsi="Times New Roman" w:cs="Times New Roman"/>
          <w:color w:val="000000"/>
          <w:sz w:val="24"/>
          <w:szCs w:val="24"/>
        </w:rPr>
        <w:t> </w:t>
      </w:r>
      <w:r w:rsidRPr="004F2B86">
        <w:rPr>
          <w:rFonts w:hAnsi="Times New Roman" w:cs="Times New Roman"/>
          <w:color w:val="000000"/>
          <w:sz w:val="24"/>
          <w:szCs w:val="24"/>
          <w:lang w:val="ru-RU"/>
        </w:rPr>
        <w:t>— до</w:t>
      </w:r>
      <w:r>
        <w:rPr>
          <w:rFonts w:hAnsi="Times New Roman" w:cs="Times New Roman"/>
          <w:color w:val="000000"/>
          <w:sz w:val="24"/>
          <w:szCs w:val="24"/>
        </w:rPr>
        <w:t> </w:t>
      </w:r>
      <w:r w:rsidRPr="004F2B86">
        <w:rPr>
          <w:rFonts w:hAnsi="Times New Roman" w:cs="Times New Roman"/>
          <w:color w:val="000000"/>
          <w:sz w:val="24"/>
          <w:szCs w:val="24"/>
          <w:lang w:val="ru-RU"/>
        </w:rPr>
        <w:t>15</w:t>
      </w:r>
      <w:r>
        <w:rPr>
          <w:rFonts w:hAnsi="Times New Roman" w:cs="Times New Roman"/>
          <w:color w:val="000000"/>
          <w:sz w:val="24"/>
          <w:szCs w:val="24"/>
        </w:rPr>
        <w:t> </w:t>
      </w:r>
      <w:r w:rsidRPr="004F2B86">
        <w:rPr>
          <w:rFonts w:hAnsi="Times New Roman" w:cs="Times New Roman"/>
          <w:color w:val="000000"/>
          <w:sz w:val="24"/>
          <w:szCs w:val="24"/>
          <w:lang w:val="ru-RU"/>
        </w:rPr>
        <w:t>минут;</w:t>
      </w:r>
    </w:p>
    <w:p w:rsidR="009D597D" w:rsidRPr="004F2B86" w:rsidRDefault="004F2B86" w:rsidP="0097206F">
      <w:pPr>
        <w:numPr>
          <w:ilvl w:val="0"/>
          <w:numId w:val="12"/>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от</w:t>
      </w:r>
      <w:r>
        <w:rPr>
          <w:rFonts w:hAnsi="Times New Roman" w:cs="Times New Roman"/>
          <w:color w:val="000000"/>
          <w:sz w:val="24"/>
          <w:szCs w:val="24"/>
        </w:rPr>
        <w:t> </w:t>
      </w:r>
      <w:r w:rsidRPr="004F2B86">
        <w:rPr>
          <w:rFonts w:hAnsi="Times New Roman" w:cs="Times New Roman"/>
          <w:color w:val="000000"/>
          <w:sz w:val="24"/>
          <w:szCs w:val="24"/>
          <w:lang w:val="ru-RU"/>
        </w:rPr>
        <w:t>4</w:t>
      </w:r>
      <w:r>
        <w:rPr>
          <w:rFonts w:hAnsi="Times New Roman" w:cs="Times New Roman"/>
          <w:color w:val="000000"/>
          <w:sz w:val="24"/>
          <w:szCs w:val="24"/>
        </w:rPr>
        <w:t> </w:t>
      </w:r>
      <w:r w:rsidRPr="004F2B86">
        <w:rPr>
          <w:rFonts w:hAnsi="Times New Roman" w:cs="Times New Roman"/>
          <w:color w:val="000000"/>
          <w:sz w:val="24"/>
          <w:szCs w:val="24"/>
          <w:lang w:val="ru-RU"/>
        </w:rPr>
        <w:t>до</w:t>
      </w:r>
      <w:r>
        <w:rPr>
          <w:rFonts w:hAnsi="Times New Roman" w:cs="Times New Roman"/>
          <w:color w:val="000000"/>
          <w:sz w:val="24"/>
          <w:szCs w:val="24"/>
        </w:rPr>
        <w:t> </w:t>
      </w:r>
      <w:r w:rsidRPr="004F2B86">
        <w:rPr>
          <w:rFonts w:hAnsi="Times New Roman" w:cs="Times New Roman"/>
          <w:color w:val="000000"/>
          <w:sz w:val="24"/>
          <w:szCs w:val="24"/>
          <w:lang w:val="ru-RU"/>
        </w:rPr>
        <w:t>5</w:t>
      </w:r>
      <w:r>
        <w:rPr>
          <w:rFonts w:hAnsi="Times New Roman" w:cs="Times New Roman"/>
          <w:color w:val="000000"/>
          <w:sz w:val="24"/>
          <w:szCs w:val="24"/>
        </w:rPr>
        <w:t> </w:t>
      </w:r>
      <w:r w:rsidRPr="004F2B86">
        <w:rPr>
          <w:rFonts w:hAnsi="Times New Roman" w:cs="Times New Roman"/>
          <w:color w:val="000000"/>
          <w:sz w:val="24"/>
          <w:szCs w:val="24"/>
          <w:lang w:val="ru-RU"/>
        </w:rPr>
        <w:t>лет</w:t>
      </w:r>
      <w:r>
        <w:rPr>
          <w:rFonts w:hAnsi="Times New Roman" w:cs="Times New Roman"/>
          <w:color w:val="000000"/>
          <w:sz w:val="24"/>
          <w:szCs w:val="24"/>
        </w:rPr>
        <w:t> </w:t>
      </w:r>
      <w:r w:rsidRPr="004F2B86">
        <w:rPr>
          <w:rFonts w:hAnsi="Times New Roman" w:cs="Times New Roman"/>
          <w:color w:val="000000"/>
          <w:sz w:val="24"/>
          <w:szCs w:val="24"/>
          <w:lang w:val="ru-RU"/>
        </w:rPr>
        <w:t>— до</w:t>
      </w:r>
      <w:r>
        <w:rPr>
          <w:rFonts w:hAnsi="Times New Roman" w:cs="Times New Roman"/>
          <w:color w:val="000000"/>
          <w:sz w:val="24"/>
          <w:szCs w:val="24"/>
        </w:rPr>
        <w:t> </w:t>
      </w:r>
      <w:r w:rsidRPr="004F2B86">
        <w:rPr>
          <w:rFonts w:hAnsi="Times New Roman" w:cs="Times New Roman"/>
          <w:color w:val="000000"/>
          <w:sz w:val="24"/>
          <w:szCs w:val="24"/>
          <w:lang w:val="ru-RU"/>
        </w:rPr>
        <w:t>20</w:t>
      </w:r>
      <w:r>
        <w:rPr>
          <w:rFonts w:hAnsi="Times New Roman" w:cs="Times New Roman"/>
          <w:color w:val="000000"/>
          <w:sz w:val="24"/>
          <w:szCs w:val="24"/>
        </w:rPr>
        <w:t> </w:t>
      </w:r>
      <w:r w:rsidRPr="004F2B86">
        <w:rPr>
          <w:rFonts w:hAnsi="Times New Roman" w:cs="Times New Roman"/>
          <w:color w:val="000000"/>
          <w:sz w:val="24"/>
          <w:szCs w:val="24"/>
          <w:lang w:val="ru-RU"/>
        </w:rPr>
        <w:t>минут;</w:t>
      </w:r>
    </w:p>
    <w:p w:rsidR="009D597D" w:rsidRPr="004F2B86" w:rsidRDefault="004F2B86" w:rsidP="0097206F">
      <w:pPr>
        <w:numPr>
          <w:ilvl w:val="0"/>
          <w:numId w:val="12"/>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от</w:t>
      </w:r>
      <w:r>
        <w:rPr>
          <w:rFonts w:hAnsi="Times New Roman" w:cs="Times New Roman"/>
          <w:color w:val="000000"/>
          <w:sz w:val="24"/>
          <w:szCs w:val="24"/>
        </w:rPr>
        <w:t> </w:t>
      </w:r>
      <w:r w:rsidRPr="004F2B86">
        <w:rPr>
          <w:rFonts w:hAnsi="Times New Roman" w:cs="Times New Roman"/>
          <w:color w:val="000000"/>
          <w:sz w:val="24"/>
          <w:szCs w:val="24"/>
          <w:lang w:val="ru-RU"/>
        </w:rPr>
        <w:t>5</w:t>
      </w:r>
      <w:r>
        <w:rPr>
          <w:rFonts w:hAnsi="Times New Roman" w:cs="Times New Roman"/>
          <w:color w:val="000000"/>
          <w:sz w:val="24"/>
          <w:szCs w:val="24"/>
        </w:rPr>
        <w:t> </w:t>
      </w:r>
      <w:r w:rsidRPr="004F2B86">
        <w:rPr>
          <w:rFonts w:hAnsi="Times New Roman" w:cs="Times New Roman"/>
          <w:color w:val="000000"/>
          <w:sz w:val="24"/>
          <w:szCs w:val="24"/>
          <w:lang w:val="ru-RU"/>
        </w:rPr>
        <w:t>до</w:t>
      </w:r>
      <w:r>
        <w:rPr>
          <w:rFonts w:hAnsi="Times New Roman" w:cs="Times New Roman"/>
          <w:color w:val="000000"/>
          <w:sz w:val="24"/>
          <w:szCs w:val="24"/>
        </w:rPr>
        <w:t> </w:t>
      </w:r>
      <w:r w:rsidRPr="004F2B86">
        <w:rPr>
          <w:rFonts w:hAnsi="Times New Roman" w:cs="Times New Roman"/>
          <w:color w:val="000000"/>
          <w:sz w:val="24"/>
          <w:szCs w:val="24"/>
          <w:lang w:val="ru-RU"/>
        </w:rPr>
        <w:t>6</w:t>
      </w:r>
      <w:r>
        <w:rPr>
          <w:rFonts w:hAnsi="Times New Roman" w:cs="Times New Roman"/>
          <w:color w:val="000000"/>
          <w:sz w:val="24"/>
          <w:szCs w:val="24"/>
        </w:rPr>
        <w:t> </w:t>
      </w:r>
      <w:r w:rsidRPr="004F2B86">
        <w:rPr>
          <w:rFonts w:hAnsi="Times New Roman" w:cs="Times New Roman"/>
          <w:color w:val="000000"/>
          <w:sz w:val="24"/>
          <w:szCs w:val="24"/>
          <w:lang w:val="ru-RU"/>
        </w:rPr>
        <w:t>лет</w:t>
      </w:r>
      <w:r>
        <w:rPr>
          <w:rFonts w:hAnsi="Times New Roman" w:cs="Times New Roman"/>
          <w:color w:val="000000"/>
          <w:sz w:val="24"/>
          <w:szCs w:val="24"/>
        </w:rPr>
        <w:t> </w:t>
      </w:r>
      <w:r w:rsidRPr="004F2B86">
        <w:rPr>
          <w:rFonts w:hAnsi="Times New Roman" w:cs="Times New Roman"/>
          <w:color w:val="000000"/>
          <w:sz w:val="24"/>
          <w:szCs w:val="24"/>
          <w:lang w:val="ru-RU"/>
        </w:rPr>
        <w:t>— до</w:t>
      </w:r>
      <w:r>
        <w:rPr>
          <w:rFonts w:hAnsi="Times New Roman" w:cs="Times New Roman"/>
          <w:color w:val="000000"/>
          <w:sz w:val="24"/>
          <w:szCs w:val="24"/>
        </w:rPr>
        <w:t> </w:t>
      </w:r>
      <w:r w:rsidRPr="004F2B86">
        <w:rPr>
          <w:rFonts w:hAnsi="Times New Roman" w:cs="Times New Roman"/>
          <w:color w:val="000000"/>
          <w:sz w:val="24"/>
          <w:szCs w:val="24"/>
          <w:lang w:val="ru-RU"/>
        </w:rPr>
        <w:t>25</w:t>
      </w:r>
      <w:r>
        <w:rPr>
          <w:rFonts w:hAnsi="Times New Roman" w:cs="Times New Roman"/>
          <w:color w:val="000000"/>
          <w:sz w:val="24"/>
          <w:szCs w:val="24"/>
        </w:rPr>
        <w:t> </w:t>
      </w:r>
      <w:r w:rsidRPr="004F2B86">
        <w:rPr>
          <w:rFonts w:hAnsi="Times New Roman" w:cs="Times New Roman"/>
          <w:color w:val="000000"/>
          <w:sz w:val="24"/>
          <w:szCs w:val="24"/>
          <w:lang w:val="ru-RU"/>
        </w:rPr>
        <w:t>минут;</w:t>
      </w:r>
    </w:p>
    <w:p w:rsidR="009D597D" w:rsidRPr="004F2B86" w:rsidRDefault="004F2B86" w:rsidP="0097206F">
      <w:pPr>
        <w:numPr>
          <w:ilvl w:val="0"/>
          <w:numId w:val="12"/>
        </w:numPr>
        <w:ind w:left="780" w:right="180"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от</w:t>
      </w:r>
      <w:r>
        <w:rPr>
          <w:rFonts w:hAnsi="Times New Roman" w:cs="Times New Roman"/>
          <w:color w:val="000000"/>
          <w:sz w:val="24"/>
          <w:szCs w:val="24"/>
        </w:rPr>
        <w:t> </w:t>
      </w:r>
      <w:r w:rsidRPr="004F2B86">
        <w:rPr>
          <w:rFonts w:hAnsi="Times New Roman" w:cs="Times New Roman"/>
          <w:color w:val="000000"/>
          <w:sz w:val="24"/>
          <w:szCs w:val="24"/>
          <w:lang w:val="ru-RU"/>
        </w:rPr>
        <w:t>6</w:t>
      </w:r>
      <w:r>
        <w:rPr>
          <w:rFonts w:hAnsi="Times New Roman" w:cs="Times New Roman"/>
          <w:color w:val="000000"/>
          <w:sz w:val="24"/>
          <w:szCs w:val="24"/>
        </w:rPr>
        <w:t> </w:t>
      </w:r>
      <w:r w:rsidRPr="004F2B86">
        <w:rPr>
          <w:rFonts w:hAnsi="Times New Roman" w:cs="Times New Roman"/>
          <w:color w:val="000000"/>
          <w:sz w:val="24"/>
          <w:szCs w:val="24"/>
          <w:lang w:val="ru-RU"/>
        </w:rPr>
        <w:t>до</w:t>
      </w:r>
      <w:r>
        <w:rPr>
          <w:rFonts w:hAnsi="Times New Roman" w:cs="Times New Roman"/>
          <w:color w:val="000000"/>
          <w:sz w:val="24"/>
          <w:szCs w:val="24"/>
        </w:rPr>
        <w:t> </w:t>
      </w:r>
      <w:r w:rsidRPr="004F2B86">
        <w:rPr>
          <w:rFonts w:hAnsi="Times New Roman" w:cs="Times New Roman"/>
          <w:color w:val="000000"/>
          <w:sz w:val="24"/>
          <w:szCs w:val="24"/>
          <w:lang w:val="ru-RU"/>
        </w:rPr>
        <w:t>7</w:t>
      </w:r>
      <w:r>
        <w:rPr>
          <w:rFonts w:hAnsi="Times New Roman" w:cs="Times New Roman"/>
          <w:color w:val="000000"/>
          <w:sz w:val="24"/>
          <w:szCs w:val="24"/>
        </w:rPr>
        <w:t> </w:t>
      </w:r>
      <w:r w:rsidRPr="004F2B86">
        <w:rPr>
          <w:rFonts w:hAnsi="Times New Roman" w:cs="Times New Roman"/>
          <w:color w:val="000000"/>
          <w:sz w:val="24"/>
          <w:szCs w:val="24"/>
          <w:lang w:val="ru-RU"/>
        </w:rPr>
        <w:t>лет</w:t>
      </w:r>
      <w:r>
        <w:rPr>
          <w:rFonts w:hAnsi="Times New Roman" w:cs="Times New Roman"/>
          <w:color w:val="000000"/>
          <w:sz w:val="24"/>
          <w:szCs w:val="24"/>
        </w:rPr>
        <w:t> </w:t>
      </w:r>
      <w:r w:rsidRPr="004F2B86">
        <w:rPr>
          <w:rFonts w:hAnsi="Times New Roman" w:cs="Times New Roman"/>
          <w:color w:val="000000"/>
          <w:sz w:val="24"/>
          <w:szCs w:val="24"/>
          <w:lang w:val="ru-RU"/>
        </w:rPr>
        <w:t>— до</w:t>
      </w:r>
      <w:r>
        <w:rPr>
          <w:rFonts w:hAnsi="Times New Roman" w:cs="Times New Roman"/>
          <w:color w:val="000000"/>
          <w:sz w:val="24"/>
          <w:szCs w:val="24"/>
        </w:rPr>
        <w:t> </w:t>
      </w:r>
      <w:r w:rsidRPr="004F2B86">
        <w:rPr>
          <w:rFonts w:hAnsi="Times New Roman" w:cs="Times New Roman"/>
          <w:color w:val="000000"/>
          <w:sz w:val="24"/>
          <w:szCs w:val="24"/>
          <w:lang w:val="ru-RU"/>
        </w:rPr>
        <w:t>30</w:t>
      </w:r>
      <w:r>
        <w:rPr>
          <w:rFonts w:hAnsi="Times New Roman" w:cs="Times New Roman"/>
          <w:color w:val="000000"/>
          <w:sz w:val="24"/>
          <w:szCs w:val="24"/>
        </w:rPr>
        <w:t> </w:t>
      </w:r>
      <w:r w:rsidRPr="004F2B86">
        <w:rPr>
          <w:rFonts w:hAnsi="Times New Roman" w:cs="Times New Roman"/>
          <w:color w:val="000000"/>
          <w:sz w:val="24"/>
          <w:szCs w:val="24"/>
          <w:lang w:val="ru-RU"/>
        </w:rPr>
        <w:t>минут.</w:t>
      </w:r>
    </w:p>
    <w:p w:rsidR="009D597D" w:rsidRPr="004F2B86" w:rsidRDefault="004F2B86" w:rsidP="0097206F">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4F2B86">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4F2B86">
        <w:rPr>
          <w:rFonts w:hAnsi="Times New Roman" w:cs="Times New Roman"/>
          <w:color w:val="000000"/>
          <w:sz w:val="24"/>
          <w:szCs w:val="24"/>
          <w:lang w:val="ru-RU"/>
        </w:rPr>
        <w:t>менее 10</w:t>
      </w:r>
      <w:r>
        <w:rPr>
          <w:rFonts w:hAnsi="Times New Roman" w:cs="Times New Roman"/>
          <w:color w:val="000000"/>
          <w:sz w:val="24"/>
          <w:szCs w:val="24"/>
        </w:rPr>
        <w:t> </w:t>
      </w:r>
      <w:r w:rsidRPr="004F2B86">
        <w:rPr>
          <w:rFonts w:hAnsi="Times New Roman" w:cs="Times New Roman"/>
          <w:color w:val="000000"/>
          <w:sz w:val="24"/>
          <w:szCs w:val="24"/>
          <w:lang w:val="ru-RU"/>
        </w:rPr>
        <w:t>минут.</w:t>
      </w:r>
    </w:p>
    <w:p w:rsidR="009D597D" w:rsidRPr="004F2B86" w:rsidRDefault="004F2B86" w:rsidP="0097206F">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Основной формой детской деятельности – является игра. Образовательная деятельность с</w:t>
      </w:r>
      <w:r>
        <w:rPr>
          <w:rFonts w:hAnsi="Times New Roman" w:cs="Times New Roman"/>
          <w:color w:val="000000"/>
          <w:sz w:val="24"/>
          <w:szCs w:val="24"/>
        </w:rPr>
        <w:t> </w:t>
      </w:r>
      <w:r w:rsidRPr="004F2B86">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4F2B86">
        <w:rPr>
          <w:rFonts w:hAnsi="Times New Roman" w:cs="Times New Roman"/>
          <w:color w:val="000000"/>
          <w:sz w:val="24"/>
          <w:szCs w:val="24"/>
          <w:lang w:val="ru-RU"/>
        </w:rPr>
        <w:t>учетом индивидуальных особенностей детей и</w:t>
      </w:r>
      <w:r>
        <w:rPr>
          <w:rFonts w:hAnsi="Times New Roman" w:cs="Times New Roman"/>
          <w:color w:val="000000"/>
          <w:sz w:val="24"/>
          <w:szCs w:val="24"/>
        </w:rPr>
        <w:t> </w:t>
      </w:r>
      <w:r w:rsidRPr="004F2B86">
        <w:rPr>
          <w:rFonts w:hAnsi="Times New Roman" w:cs="Times New Roman"/>
          <w:color w:val="000000"/>
          <w:sz w:val="24"/>
          <w:szCs w:val="24"/>
          <w:lang w:val="ru-RU"/>
        </w:rPr>
        <w:t>их</w:t>
      </w:r>
      <w:r>
        <w:rPr>
          <w:rFonts w:hAnsi="Times New Roman" w:cs="Times New Roman"/>
          <w:color w:val="000000"/>
          <w:sz w:val="24"/>
          <w:szCs w:val="24"/>
        </w:rPr>
        <w:t> </w:t>
      </w:r>
      <w:r w:rsidRPr="004F2B86">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4F2B86">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4F2B86">
        <w:rPr>
          <w:rFonts w:hAnsi="Times New Roman" w:cs="Times New Roman"/>
          <w:color w:val="000000"/>
          <w:sz w:val="24"/>
          <w:szCs w:val="24"/>
          <w:lang w:val="ru-RU"/>
        </w:rPr>
        <w:t>любых формах образовательного процесса.</w:t>
      </w:r>
    </w:p>
    <w:p w:rsidR="009D597D" w:rsidRDefault="004F2B86" w:rsidP="0097206F">
      <w:pPr>
        <w:ind w:firstLine="567"/>
        <w:jc w:val="both"/>
        <w:rPr>
          <w:rFonts w:hAnsi="Times New Roman" w:cs="Times New Roman"/>
          <w:color w:val="000000"/>
          <w:sz w:val="24"/>
          <w:szCs w:val="24"/>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течение года проводилась систематическая работа, направленная на</w:t>
      </w:r>
      <w:r>
        <w:rPr>
          <w:rFonts w:hAnsi="Times New Roman" w:cs="Times New Roman"/>
          <w:color w:val="000000"/>
          <w:sz w:val="24"/>
          <w:szCs w:val="24"/>
        </w:rPr>
        <w:t> </w:t>
      </w:r>
      <w:r w:rsidRPr="004F2B86">
        <w:rPr>
          <w:rFonts w:hAnsi="Times New Roman" w:cs="Times New Roman"/>
          <w:color w:val="000000"/>
          <w:sz w:val="24"/>
          <w:szCs w:val="24"/>
          <w:lang w:val="ru-RU"/>
        </w:rPr>
        <w:t>сохранение и</w:t>
      </w:r>
      <w:r>
        <w:rPr>
          <w:rFonts w:hAnsi="Times New Roman" w:cs="Times New Roman"/>
          <w:color w:val="000000"/>
          <w:sz w:val="24"/>
          <w:szCs w:val="24"/>
        </w:rPr>
        <w:t> </w:t>
      </w:r>
      <w:r w:rsidRPr="004F2B86">
        <w:rPr>
          <w:rFonts w:hAnsi="Times New Roman" w:cs="Times New Roman"/>
          <w:color w:val="000000"/>
          <w:sz w:val="24"/>
          <w:szCs w:val="24"/>
          <w:lang w:val="ru-RU"/>
        </w:rPr>
        <w:t>укрепление физического, психического и</w:t>
      </w:r>
      <w:r>
        <w:rPr>
          <w:rFonts w:hAnsi="Times New Roman" w:cs="Times New Roman"/>
          <w:color w:val="000000"/>
          <w:sz w:val="24"/>
          <w:szCs w:val="24"/>
        </w:rPr>
        <w:t> </w:t>
      </w:r>
      <w:r w:rsidRPr="004F2B86">
        <w:rPr>
          <w:rFonts w:hAnsi="Times New Roman" w:cs="Times New Roman"/>
          <w:color w:val="000000"/>
          <w:sz w:val="24"/>
          <w:szCs w:val="24"/>
          <w:lang w:val="ru-RU"/>
        </w:rPr>
        <w:t>эмоционального здоровья детей, по</w:t>
      </w:r>
      <w:r>
        <w:rPr>
          <w:rFonts w:hAnsi="Times New Roman" w:cs="Times New Roman"/>
          <w:color w:val="000000"/>
          <w:sz w:val="24"/>
          <w:szCs w:val="24"/>
        </w:rPr>
        <w:t> </w:t>
      </w:r>
      <w:r w:rsidRPr="004F2B86">
        <w:rPr>
          <w:rFonts w:hAnsi="Times New Roman" w:cs="Times New Roman"/>
          <w:color w:val="000000"/>
          <w:sz w:val="24"/>
          <w:szCs w:val="24"/>
          <w:lang w:val="ru-RU"/>
        </w:rPr>
        <w:t>профилактике нарушений осанки и</w:t>
      </w:r>
      <w:r>
        <w:rPr>
          <w:rFonts w:hAnsi="Times New Roman" w:cs="Times New Roman"/>
          <w:color w:val="000000"/>
          <w:sz w:val="24"/>
          <w:szCs w:val="24"/>
        </w:rPr>
        <w:t> </w:t>
      </w:r>
      <w:r w:rsidRPr="004F2B86">
        <w:rPr>
          <w:rFonts w:hAnsi="Times New Roman" w:cs="Times New Roman"/>
          <w:color w:val="000000"/>
          <w:sz w:val="24"/>
          <w:szCs w:val="24"/>
          <w:lang w:val="ru-RU"/>
        </w:rPr>
        <w:t>плоскостопия у</w:t>
      </w:r>
      <w:r>
        <w:rPr>
          <w:rFonts w:hAnsi="Times New Roman" w:cs="Times New Roman"/>
          <w:color w:val="000000"/>
          <w:sz w:val="24"/>
          <w:szCs w:val="24"/>
        </w:rPr>
        <w:t> </w:t>
      </w:r>
      <w:r w:rsidRPr="004F2B86">
        <w:rPr>
          <w:rFonts w:hAnsi="Times New Roman" w:cs="Times New Roman"/>
          <w:color w:val="000000"/>
          <w:sz w:val="24"/>
          <w:szCs w:val="24"/>
          <w:lang w:val="ru-RU"/>
        </w:rPr>
        <w:t>детей. Педагоги Детского сада ежегодно при организации образовательного процесса учитывают уровень здоровья детей и</w:t>
      </w:r>
      <w:r>
        <w:rPr>
          <w:rFonts w:hAnsi="Times New Roman" w:cs="Times New Roman"/>
          <w:color w:val="000000"/>
          <w:sz w:val="24"/>
          <w:szCs w:val="24"/>
        </w:rPr>
        <w:t> </w:t>
      </w:r>
      <w:r w:rsidRPr="004F2B86">
        <w:rPr>
          <w:rFonts w:hAnsi="Times New Roman" w:cs="Times New Roman"/>
          <w:color w:val="000000"/>
          <w:sz w:val="24"/>
          <w:szCs w:val="24"/>
          <w:lang w:val="ru-RU"/>
        </w:rPr>
        <w:t>строят образовательную деятельность с</w:t>
      </w:r>
      <w:r>
        <w:rPr>
          <w:rFonts w:hAnsi="Times New Roman" w:cs="Times New Roman"/>
          <w:color w:val="000000"/>
          <w:sz w:val="24"/>
          <w:szCs w:val="24"/>
        </w:rPr>
        <w:t> </w:t>
      </w:r>
      <w:r w:rsidRPr="004F2B86">
        <w:rPr>
          <w:rFonts w:hAnsi="Times New Roman" w:cs="Times New Roman"/>
          <w:color w:val="000000"/>
          <w:sz w:val="24"/>
          <w:szCs w:val="24"/>
          <w:lang w:val="ru-RU"/>
        </w:rPr>
        <w:t>учетом здоровья и</w:t>
      </w:r>
      <w:r>
        <w:rPr>
          <w:rFonts w:hAnsi="Times New Roman" w:cs="Times New Roman"/>
          <w:color w:val="000000"/>
          <w:sz w:val="24"/>
          <w:szCs w:val="24"/>
        </w:rPr>
        <w:t> </w:t>
      </w:r>
      <w:r w:rsidRPr="004F2B86">
        <w:rPr>
          <w:rFonts w:hAnsi="Times New Roman" w:cs="Times New Roman"/>
          <w:color w:val="000000"/>
          <w:sz w:val="24"/>
          <w:szCs w:val="24"/>
          <w:lang w:val="ru-RU"/>
        </w:rPr>
        <w:t>индивидуальных особенностей детей.</w:t>
      </w:r>
      <w:r w:rsidRPr="004F2B86">
        <w:rPr>
          <w:lang w:val="ru-RU"/>
        </w:rPr>
        <w:br/>
      </w: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физическом развитии дошкольников основными задачами для Детского сада являются охрана и</w:t>
      </w:r>
      <w:r>
        <w:rPr>
          <w:rFonts w:hAnsi="Times New Roman" w:cs="Times New Roman"/>
          <w:color w:val="000000"/>
          <w:sz w:val="24"/>
          <w:szCs w:val="24"/>
        </w:rPr>
        <w:t> </w:t>
      </w:r>
      <w:r w:rsidRPr="004F2B86">
        <w:rPr>
          <w:rFonts w:hAnsi="Times New Roman" w:cs="Times New Roman"/>
          <w:color w:val="000000"/>
          <w:sz w:val="24"/>
          <w:szCs w:val="24"/>
          <w:lang w:val="ru-RU"/>
        </w:rPr>
        <w:t>укрепление физического, психического здоровья детей, в</w:t>
      </w:r>
      <w:r>
        <w:rPr>
          <w:rFonts w:hAnsi="Times New Roman" w:cs="Times New Roman"/>
          <w:color w:val="000000"/>
          <w:sz w:val="24"/>
          <w:szCs w:val="24"/>
        </w:rPr>
        <w:t> </w:t>
      </w:r>
      <w:r w:rsidRPr="004F2B86">
        <w:rPr>
          <w:rFonts w:hAnsi="Times New Roman" w:cs="Times New Roman"/>
          <w:color w:val="000000"/>
          <w:sz w:val="24"/>
          <w:szCs w:val="24"/>
          <w:lang w:val="ru-RU"/>
        </w:rPr>
        <w:t>том числе их</w:t>
      </w:r>
      <w:r>
        <w:rPr>
          <w:rFonts w:hAnsi="Times New Roman" w:cs="Times New Roman"/>
          <w:color w:val="000000"/>
          <w:sz w:val="24"/>
          <w:szCs w:val="24"/>
        </w:rPr>
        <w:t> </w:t>
      </w:r>
      <w:r w:rsidRPr="004F2B86">
        <w:rPr>
          <w:rFonts w:hAnsi="Times New Roman" w:cs="Times New Roman"/>
          <w:color w:val="000000"/>
          <w:sz w:val="24"/>
          <w:szCs w:val="24"/>
          <w:lang w:val="ru-RU"/>
        </w:rPr>
        <w:t xml:space="preserve">эмоционального благополучия. </w:t>
      </w:r>
      <w:proofErr w:type="spellStart"/>
      <w:r>
        <w:rPr>
          <w:rFonts w:hAnsi="Times New Roman" w:cs="Times New Roman"/>
          <w:color w:val="000000"/>
          <w:sz w:val="24"/>
          <w:szCs w:val="24"/>
        </w:rPr>
        <w:t>Оздоровительный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себя</w:t>
      </w:r>
      <w:proofErr w:type="spellEnd"/>
      <w:r>
        <w:rPr>
          <w:rFonts w:hAnsi="Times New Roman" w:cs="Times New Roman"/>
          <w:color w:val="000000"/>
          <w:sz w:val="24"/>
          <w:szCs w:val="24"/>
        </w:rPr>
        <w:t>:</w:t>
      </w:r>
    </w:p>
    <w:p w:rsidR="009D597D" w:rsidRDefault="004F2B86">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профилактические, оздоровительные мероприятия;</w:t>
      </w:r>
    </w:p>
    <w:p w:rsidR="009D597D" w:rsidRPr="004F2B86" w:rsidRDefault="004F2B86">
      <w:pPr>
        <w:numPr>
          <w:ilvl w:val="0"/>
          <w:numId w:val="15"/>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общеукрепляющую терапию (витаминотерапия, применение фитонцидов);</w:t>
      </w:r>
    </w:p>
    <w:p w:rsidR="009D597D" w:rsidRPr="004F2B86" w:rsidRDefault="004F2B86">
      <w:pPr>
        <w:numPr>
          <w:ilvl w:val="0"/>
          <w:numId w:val="15"/>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организацию рационального питания (четырехразовый режим питания);</w:t>
      </w:r>
    </w:p>
    <w:p w:rsidR="009D597D" w:rsidRPr="004F2B86" w:rsidRDefault="004F2B86">
      <w:pPr>
        <w:numPr>
          <w:ilvl w:val="0"/>
          <w:numId w:val="15"/>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санитарно-гигиенические и</w:t>
      </w:r>
      <w:r>
        <w:rPr>
          <w:rFonts w:hAnsi="Times New Roman" w:cs="Times New Roman"/>
          <w:color w:val="000000"/>
          <w:sz w:val="24"/>
          <w:szCs w:val="24"/>
        </w:rPr>
        <w:t> </w:t>
      </w:r>
      <w:r w:rsidRPr="004F2B86">
        <w:rPr>
          <w:rFonts w:hAnsi="Times New Roman" w:cs="Times New Roman"/>
          <w:color w:val="000000"/>
          <w:sz w:val="24"/>
          <w:szCs w:val="24"/>
          <w:lang w:val="ru-RU"/>
        </w:rPr>
        <w:t>противоэпидемиологические мероприятия;</w:t>
      </w:r>
    </w:p>
    <w:p w:rsidR="009D597D" w:rsidRDefault="004F2B86">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двигательную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w:t>
      </w:r>
    </w:p>
    <w:p w:rsidR="009D597D" w:rsidRDefault="004F2B86">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комплекс закаливающих мероприятий;</w:t>
      </w:r>
    </w:p>
    <w:p w:rsidR="009D597D" w:rsidRPr="004F2B86" w:rsidRDefault="004F2B86">
      <w:pPr>
        <w:numPr>
          <w:ilvl w:val="0"/>
          <w:numId w:val="15"/>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использование здоровьесберегающих технологий и</w:t>
      </w:r>
      <w:r>
        <w:rPr>
          <w:rFonts w:hAnsi="Times New Roman" w:cs="Times New Roman"/>
          <w:color w:val="000000"/>
          <w:sz w:val="24"/>
          <w:szCs w:val="24"/>
        </w:rPr>
        <w:t> </w:t>
      </w:r>
      <w:r w:rsidRPr="004F2B86">
        <w:rPr>
          <w:rFonts w:hAnsi="Times New Roman" w:cs="Times New Roman"/>
          <w:color w:val="000000"/>
          <w:sz w:val="24"/>
          <w:szCs w:val="24"/>
          <w:lang w:val="ru-RU"/>
        </w:rPr>
        <w:t>методик (дыхательные гимнастики, индивидуальные физические упражнения);</w:t>
      </w:r>
    </w:p>
    <w:p w:rsidR="009D597D" w:rsidRDefault="004F2B86">
      <w:pPr>
        <w:numPr>
          <w:ilvl w:val="0"/>
          <w:numId w:val="15"/>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режим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проветривания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кварцевания</w:t>
      </w:r>
      <w:proofErr w:type="spellEnd"/>
      <w:r>
        <w:rPr>
          <w:rFonts w:hAnsi="Times New Roman" w:cs="Times New Roman"/>
          <w:color w:val="000000"/>
          <w:sz w:val="24"/>
          <w:szCs w:val="24"/>
        </w:rPr>
        <w:t>.</w:t>
      </w:r>
    </w:p>
    <w:p w:rsidR="002A7FAE" w:rsidRDefault="002A7FAE" w:rsidP="00B9552A">
      <w:pPr>
        <w:ind w:firstLine="567"/>
        <w:jc w:val="both"/>
        <w:rPr>
          <w:rFonts w:hAnsi="Times New Roman" w:cs="Times New Roman"/>
          <w:b/>
          <w:color w:val="000000"/>
          <w:sz w:val="24"/>
          <w:szCs w:val="24"/>
          <w:lang w:val="ru-RU"/>
        </w:rPr>
      </w:pPr>
    </w:p>
    <w:p w:rsidR="009D597D" w:rsidRPr="004F2B86" w:rsidRDefault="004F2B86" w:rsidP="00B9552A">
      <w:pPr>
        <w:ind w:firstLine="567"/>
        <w:jc w:val="both"/>
        <w:rPr>
          <w:rFonts w:hAnsi="Times New Roman" w:cs="Times New Roman"/>
          <w:color w:val="000000"/>
          <w:sz w:val="24"/>
          <w:szCs w:val="24"/>
          <w:lang w:val="ru-RU"/>
        </w:rPr>
      </w:pPr>
      <w:r w:rsidRPr="00B9552A">
        <w:rPr>
          <w:rFonts w:hAnsi="Times New Roman" w:cs="Times New Roman"/>
          <w:b/>
          <w:color w:val="000000"/>
          <w:sz w:val="24"/>
          <w:szCs w:val="24"/>
          <w:lang w:val="ru-RU"/>
        </w:rPr>
        <w:t>Вывод:</w:t>
      </w:r>
      <w:r w:rsidRPr="004F2B86">
        <w:rPr>
          <w:rFonts w:hAnsi="Times New Roman" w:cs="Times New Roman"/>
          <w:color w:val="000000"/>
          <w:sz w:val="24"/>
          <w:szCs w:val="24"/>
          <w:lang w:val="ru-RU"/>
        </w:rPr>
        <w:t xml:space="preserve"> </w:t>
      </w:r>
      <w:proofErr w:type="spellStart"/>
      <w:r w:rsidRPr="004F2B86">
        <w:rPr>
          <w:rFonts w:hAnsi="Times New Roman" w:cs="Times New Roman"/>
          <w:color w:val="000000"/>
          <w:sz w:val="24"/>
          <w:szCs w:val="24"/>
          <w:lang w:val="ru-RU"/>
        </w:rPr>
        <w:t>воспитательно</w:t>
      </w:r>
      <w:proofErr w:type="spellEnd"/>
      <w:r w:rsidRPr="004F2B86">
        <w:rPr>
          <w:rFonts w:hAnsi="Times New Roman" w:cs="Times New Roman"/>
          <w:color w:val="000000"/>
          <w:sz w:val="24"/>
          <w:szCs w:val="24"/>
          <w:lang w:val="ru-RU"/>
        </w:rPr>
        <w:t>-образовательный процесс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строится с</w:t>
      </w:r>
      <w:r>
        <w:rPr>
          <w:rFonts w:hAnsi="Times New Roman" w:cs="Times New Roman"/>
          <w:color w:val="000000"/>
          <w:sz w:val="24"/>
          <w:szCs w:val="24"/>
        </w:rPr>
        <w:t> </w:t>
      </w:r>
      <w:r w:rsidRPr="004F2B86">
        <w:rPr>
          <w:rFonts w:hAnsi="Times New Roman" w:cs="Times New Roman"/>
          <w:color w:val="000000"/>
          <w:sz w:val="24"/>
          <w:szCs w:val="24"/>
          <w:lang w:val="ru-RU"/>
        </w:rPr>
        <w:t>учетом требований санитарно-гигиенического режима в</w:t>
      </w:r>
      <w:r>
        <w:rPr>
          <w:rFonts w:hAnsi="Times New Roman" w:cs="Times New Roman"/>
          <w:color w:val="000000"/>
          <w:sz w:val="24"/>
          <w:szCs w:val="24"/>
        </w:rPr>
        <w:t> </w:t>
      </w:r>
      <w:r w:rsidRPr="004F2B86">
        <w:rPr>
          <w:rFonts w:hAnsi="Times New Roman" w:cs="Times New Roman"/>
          <w:color w:val="000000"/>
          <w:sz w:val="24"/>
          <w:szCs w:val="24"/>
          <w:lang w:val="ru-RU"/>
        </w:rPr>
        <w:t>дошкольных учреждениях. Выполнение детьми программы осуществляется на</w:t>
      </w:r>
      <w:r>
        <w:rPr>
          <w:rFonts w:hAnsi="Times New Roman" w:cs="Times New Roman"/>
          <w:color w:val="000000"/>
          <w:sz w:val="24"/>
          <w:szCs w:val="24"/>
        </w:rPr>
        <w:t> </w:t>
      </w:r>
      <w:r w:rsidRPr="004F2B86">
        <w:rPr>
          <w:rFonts w:hAnsi="Times New Roman" w:cs="Times New Roman"/>
          <w:color w:val="000000"/>
          <w:sz w:val="24"/>
          <w:szCs w:val="24"/>
          <w:lang w:val="ru-RU"/>
        </w:rPr>
        <w:t>хорошем уровне. Годовые задачи реализованы в</w:t>
      </w:r>
      <w:r>
        <w:rPr>
          <w:rFonts w:hAnsi="Times New Roman" w:cs="Times New Roman"/>
          <w:color w:val="000000"/>
          <w:sz w:val="24"/>
          <w:szCs w:val="24"/>
        </w:rPr>
        <w:t> </w:t>
      </w:r>
      <w:r w:rsidRPr="004F2B86">
        <w:rPr>
          <w:rFonts w:hAnsi="Times New Roman" w:cs="Times New Roman"/>
          <w:color w:val="000000"/>
          <w:sz w:val="24"/>
          <w:szCs w:val="24"/>
          <w:lang w:val="ru-RU"/>
        </w:rPr>
        <w:t>полном объеме.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систематически организуются и</w:t>
      </w:r>
      <w:r>
        <w:rPr>
          <w:rFonts w:hAnsi="Times New Roman" w:cs="Times New Roman"/>
          <w:color w:val="000000"/>
          <w:sz w:val="24"/>
          <w:szCs w:val="24"/>
        </w:rPr>
        <w:t> </w:t>
      </w:r>
      <w:r w:rsidRPr="004F2B86">
        <w:rPr>
          <w:rFonts w:hAnsi="Times New Roman" w:cs="Times New Roman"/>
          <w:color w:val="000000"/>
          <w:sz w:val="24"/>
          <w:szCs w:val="24"/>
          <w:lang w:val="ru-RU"/>
        </w:rPr>
        <w:t>проводятся различные тематические мероприятия.</w:t>
      </w:r>
      <w:r>
        <w:rPr>
          <w:rFonts w:hAnsi="Times New Roman" w:cs="Times New Roman"/>
          <w:color w:val="000000"/>
          <w:sz w:val="24"/>
          <w:szCs w:val="24"/>
        </w:rPr>
        <w:t> </w:t>
      </w:r>
      <w:r w:rsidRPr="004F2B86">
        <w:rPr>
          <w:rFonts w:hAnsi="Times New Roman" w:cs="Times New Roman"/>
          <w:color w:val="000000"/>
          <w:sz w:val="24"/>
          <w:szCs w:val="24"/>
          <w:lang w:val="ru-RU"/>
        </w:rPr>
        <w:t xml:space="preserve">Содержание </w:t>
      </w:r>
      <w:proofErr w:type="spellStart"/>
      <w:r w:rsidRPr="004F2B86">
        <w:rPr>
          <w:rFonts w:hAnsi="Times New Roman" w:cs="Times New Roman"/>
          <w:color w:val="000000"/>
          <w:sz w:val="24"/>
          <w:szCs w:val="24"/>
          <w:lang w:val="ru-RU"/>
        </w:rPr>
        <w:t>воспитательно</w:t>
      </w:r>
      <w:proofErr w:type="spellEnd"/>
      <w:r w:rsidRPr="004F2B86">
        <w:rPr>
          <w:rFonts w:hAnsi="Times New Roman" w:cs="Times New Roman"/>
          <w:color w:val="000000"/>
          <w:sz w:val="24"/>
          <w:szCs w:val="24"/>
          <w:lang w:val="ru-RU"/>
        </w:rPr>
        <w:t>-образовательной работы соответствует требованиям социального заказа (родителей), обеспечивает развитие детей за</w:t>
      </w:r>
      <w:r>
        <w:rPr>
          <w:rFonts w:hAnsi="Times New Roman" w:cs="Times New Roman"/>
          <w:color w:val="000000"/>
          <w:sz w:val="24"/>
          <w:szCs w:val="24"/>
        </w:rPr>
        <w:t> </w:t>
      </w:r>
      <w:r w:rsidRPr="004F2B86">
        <w:rPr>
          <w:rFonts w:hAnsi="Times New Roman" w:cs="Times New Roman"/>
          <w:color w:val="000000"/>
          <w:sz w:val="24"/>
          <w:szCs w:val="24"/>
          <w:lang w:val="ru-RU"/>
        </w:rPr>
        <w:t>счет использования образовательной программы. Организация педагогического процесса отмечается гибкостью, ориентированностью на</w:t>
      </w:r>
      <w:r>
        <w:rPr>
          <w:rFonts w:hAnsi="Times New Roman" w:cs="Times New Roman"/>
          <w:color w:val="000000"/>
          <w:sz w:val="24"/>
          <w:szCs w:val="24"/>
        </w:rPr>
        <w:t> </w:t>
      </w:r>
      <w:r w:rsidRPr="004F2B86">
        <w:rPr>
          <w:rFonts w:hAnsi="Times New Roman" w:cs="Times New Roman"/>
          <w:color w:val="000000"/>
          <w:sz w:val="24"/>
          <w:szCs w:val="24"/>
          <w:lang w:val="ru-RU"/>
        </w:rPr>
        <w:t>возрастные и</w:t>
      </w:r>
      <w:r>
        <w:rPr>
          <w:rFonts w:hAnsi="Times New Roman" w:cs="Times New Roman"/>
          <w:color w:val="000000"/>
          <w:sz w:val="24"/>
          <w:szCs w:val="24"/>
        </w:rPr>
        <w:t> </w:t>
      </w:r>
      <w:r w:rsidRPr="004F2B86">
        <w:rPr>
          <w:rFonts w:hAnsi="Times New Roman" w:cs="Times New Roman"/>
          <w:color w:val="000000"/>
          <w:sz w:val="24"/>
          <w:szCs w:val="24"/>
          <w:lang w:val="ru-RU"/>
        </w:rPr>
        <w:t>индивидуальные особенности детей, что позволяет осуществить личностно-ориентированный подход к</w:t>
      </w:r>
      <w:r>
        <w:rPr>
          <w:rFonts w:hAnsi="Times New Roman" w:cs="Times New Roman"/>
          <w:color w:val="000000"/>
          <w:sz w:val="24"/>
          <w:szCs w:val="24"/>
        </w:rPr>
        <w:t> </w:t>
      </w:r>
      <w:r w:rsidRPr="004F2B86">
        <w:rPr>
          <w:rFonts w:hAnsi="Times New Roman" w:cs="Times New Roman"/>
          <w:color w:val="000000"/>
          <w:sz w:val="24"/>
          <w:szCs w:val="24"/>
          <w:lang w:val="ru-RU"/>
        </w:rPr>
        <w:t>детям.</w:t>
      </w:r>
    </w:p>
    <w:p w:rsidR="002A7FAE" w:rsidRPr="00DF7B63" w:rsidRDefault="002A7FAE">
      <w:pPr>
        <w:jc w:val="center"/>
        <w:rPr>
          <w:rFonts w:hAnsi="Times New Roman" w:cs="Times New Roman"/>
          <w:b/>
          <w:bCs/>
          <w:color w:val="000000"/>
          <w:sz w:val="28"/>
          <w:szCs w:val="28"/>
          <w:lang w:val="ru-RU"/>
        </w:rPr>
      </w:pPr>
    </w:p>
    <w:p w:rsidR="009D597D" w:rsidRPr="00B9552A" w:rsidRDefault="004F2B86">
      <w:pPr>
        <w:jc w:val="center"/>
        <w:rPr>
          <w:rFonts w:hAnsi="Times New Roman" w:cs="Times New Roman"/>
          <w:color w:val="000000"/>
          <w:sz w:val="28"/>
          <w:szCs w:val="28"/>
          <w:lang w:val="ru-RU"/>
        </w:rPr>
      </w:pPr>
      <w:r w:rsidRPr="00B9552A">
        <w:rPr>
          <w:rFonts w:hAnsi="Times New Roman" w:cs="Times New Roman"/>
          <w:b/>
          <w:bCs/>
          <w:color w:val="000000"/>
          <w:sz w:val="28"/>
          <w:szCs w:val="28"/>
        </w:rPr>
        <w:t>V</w:t>
      </w:r>
      <w:r w:rsidRPr="00B9552A">
        <w:rPr>
          <w:rFonts w:hAnsi="Times New Roman" w:cs="Times New Roman"/>
          <w:b/>
          <w:bCs/>
          <w:color w:val="000000"/>
          <w:sz w:val="28"/>
          <w:szCs w:val="28"/>
          <w:lang w:val="ru-RU"/>
        </w:rPr>
        <w:t>.</w:t>
      </w:r>
      <w:r w:rsidRPr="00B9552A">
        <w:rPr>
          <w:rFonts w:hAnsi="Times New Roman" w:cs="Times New Roman"/>
          <w:b/>
          <w:bCs/>
          <w:color w:val="000000"/>
          <w:sz w:val="28"/>
          <w:szCs w:val="28"/>
        </w:rPr>
        <w:t> </w:t>
      </w:r>
      <w:r w:rsidRPr="00B9552A">
        <w:rPr>
          <w:rFonts w:hAnsi="Times New Roman" w:cs="Times New Roman"/>
          <w:b/>
          <w:bCs/>
          <w:color w:val="000000"/>
          <w:sz w:val="28"/>
          <w:szCs w:val="28"/>
          <w:lang w:val="ru-RU"/>
        </w:rPr>
        <w:t>Оценка качества кадрового обеспечения</w:t>
      </w:r>
    </w:p>
    <w:p w:rsidR="009D597D" w:rsidRPr="004F2B86" w:rsidRDefault="004F2B86" w:rsidP="00B9552A">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Детский сад укомплектован педагогами на</w:t>
      </w:r>
      <w:r>
        <w:rPr>
          <w:rFonts w:hAnsi="Times New Roman" w:cs="Times New Roman"/>
          <w:color w:val="000000"/>
          <w:sz w:val="24"/>
          <w:szCs w:val="24"/>
        </w:rPr>
        <w:t> </w:t>
      </w:r>
      <w:r w:rsidRPr="004F2B86">
        <w:rPr>
          <w:rFonts w:hAnsi="Times New Roman" w:cs="Times New Roman"/>
          <w:color w:val="000000"/>
          <w:sz w:val="24"/>
          <w:szCs w:val="24"/>
          <w:lang w:val="ru-RU"/>
        </w:rPr>
        <w:t>100</w:t>
      </w:r>
      <w:r>
        <w:rPr>
          <w:rFonts w:hAnsi="Times New Roman" w:cs="Times New Roman"/>
          <w:color w:val="000000"/>
          <w:sz w:val="24"/>
          <w:szCs w:val="24"/>
        </w:rPr>
        <w:t> </w:t>
      </w:r>
      <w:r w:rsidRPr="004F2B86">
        <w:rPr>
          <w:rFonts w:hAnsi="Times New Roman" w:cs="Times New Roman"/>
          <w:color w:val="000000"/>
          <w:sz w:val="24"/>
          <w:szCs w:val="24"/>
          <w:lang w:val="ru-RU"/>
        </w:rPr>
        <w:t>процентов согласно штатному расписанию. Всего работают 3</w:t>
      </w:r>
      <w:r w:rsidR="00357536">
        <w:rPr>
          <w:rFonts w:hAnsi="Times New Roman" w:cs="Times New Roman"/>
          <w:color w:val="000000"/>
          <w:sz w:val="24"/>
          <w:szCs w:val="24"/>
          <w:lang w:val="ru-RU"/>
        </w:rPr>
        <w:t>3</w:t>
      </w:r>
      <w:r>
        <w:rPr>
          <w:rFonts w:hAnsi="Times New Roman" w:cs="Times New Roman"/>
          <w:color w:val="000000"/>
          <w:sz w:val="24"/>
          <w:szCs w:val="24"/>
        </w:rPr>
        <w:t> </w:t>
      </w:r>
      <w:r w:rsidRPr="004F2B86">
        <w:rPr>
          <w:rFonts w:hAnsi="Times New Roman" w:cs="Times New Roman"/>
          <w:color w:val="000000"/>
          <w:sz w:val="24"/>
          <w:szCs w:val="24"/>
          <w:lang w:val="ru-RU"/>
        </w:rPr>
        <w:t>человек</w:t>
      </w:r>
      <w:r w:rsidR="00B9552A">
        <w:rPr>
          <w:rFonts w:hAnsi="Times New Roman" w:cs="Times New Roman"/>
          <w:color w:val="000000"/>
          <w:sz w:val="24"/>
          <w:szCs w:val="24"/>
          <w:lang w:val="ru-RU"/>
        </w:rPr>
        <w:t>а</w:t>
      </w:r>
      <w:r w:rsidRPr="004F2B86">
        <w:rPr>
          <w:rFonts w:hAnsi="Times New Roman" w:cs="Times New Roman"/>
          <w:color w:val="000000"/>
          <w:sz w:val="24"/>
          <w:szCs w:val="24"/>
          <w:lang w:val="ru-RU"/>
        </w:rPr>
        <w:t>. Педагогический коллектив Детского сада насчитывает 1</w:t>
      </w:r>
      <w:r w:rsidR="00B9552A">
        <w:rPr>
          <w:rFonts w:hAnsi="Times New Roman" w:cs="Times New Roman"/>
          <w:color w:val="000000"/>
          <w:sz w:val="24"/>
          <w:szCs w:val="24"/>
          <w:lang w:val="ru-RU"/>
        </w:rPr>
        <w:t>1</w:t>
      </w:r>
      <w:r>
        <w:rPr>
          <w:rFonts w:hAnsi="Times New Roman" w:cs="Times New Roman"/>
          <w:color w:val="000000"/>
          <w:sz w:val="24"/>
          <w:szCs w:val="24"/>
        </w:rPr>
        <w:t> </w:t>
      </w:r>
      <w:r w:rsidRPr="004F2B86">
        <w:rPr>
          <w:rFonts w:hAnsi="Times New Roman" w:cs="Times New Roman"/>
          <w:color w:val="000000"/>
          <w:sz w:val="24"/>
          <w:szCs w:val="24"/>
          <w:lang w:val="ru-RU"/>
        </w:rPr>
        <w:t xml:space="preserve">специалистов. </w:t>
      </w:r>
    </w:p>
    <w:p w:rsidR="002A7FAE" w:rsidRDefault="002A7FAE">
      <w:pPr>
        <w:rPr>
          <w:rFonts w:hAnsi="Times New Roman" w:cs="Times New Roman"/>
          <w:color w:val="000000"/>
          <w:sz w:val="24"/>
          <w:szCs w:val="24"/>
          <w:lang w:val="ru-RU"/>
        </w:rPr>
      </w:pPr>
    </w:p>
    <w:p w:rsidR="009D597D" w:rsidRPr="004F2B86" w:rsidRDefault="004F2B86">
      <w:pPr>
        <w:rPr>
          <w:rFonts w:hAnsi="Times New Roman" w:cs="Times New Roman"/>
          <w:color w:val="000000"/>
          <w:sz w:val="24"/>
          <w:szCs w:val="24"/>
          <w:lang w:val="ru-RU"/>
        </w:rPr>
      </w:pPr>
      <w:r w:rsidRPr="004F2B86">
        <w:rPr>
          <w:rFonts w:hAnsi="Times New Roman" w:cs="Times New Roman"/>
          <w:color w:val="000000"/>
          <w:sz w:val="24"/>
          <w:szCs w:val="24"/>
          <w:lang w:val="ru-RU"/>
        </w:rPr>
        <w:t>Гистограмма с</w:t>
      </w:r>
      <w:r>
        <w:rPr>
          <w:rFonts w:hAnsi="Times New Roman" w:cs="Times New Roman"/>
          <w:color w:val="000000"/>
          <w:sz w:val="24"/>
          <w:szCs w:val="24"/>
        </w:rPr>
        <w:t> </w:t>
      </w:r>
      <w:r w:rsidRPr="004F2B86">
        <w:rPr>
          <w:rFonts w:hAnsi="Times New Roman" w:cs="Times New Roman"/>
          <w:color w:val="000000"/>
          <w:sz w:val="24"/>
          <w:szCs w:val="24"/>
          <w:lang w:val="ru-RU"/>
        </w:rPr>
        <w:t>характеристиками кадрового состава Детского сада</w:t>
      </w:r>
    </w:p>
    <w:p w:rsidR="009D597D" w:rsidRDefault="002A7FAE">
      <w:r>
        <w:rPr>
          <w:rFonts w:ascii="Times New Roman" w:hAnsi="Times New Roman" w:cs="Times New Roman"/>
          <w:noProof/>
          <w:sz w:val="28"/>
          <w:szCs w:val="28"/>
          <w:lang w:val="ru-RU" w:eastAsia="ru-RU"/>
        </w:rPr>
        <w:drawing>
          <wp:inline distT="0" distB="0" distL="0" distR="0" wp14:anchorId="2EC35757" wp14:editId="16FA63A0">
            <wp:extent cx="6016625" cy="2567093"/>
            <wp:effectExtent l="0" t="0" r="3175" b="50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A7FAE" w:rsidRDefault="002A7FAE">
      <w:pPr>
        <w:rPr>
          <w:rFonts w:hAnsi="Times New Roman" w:cs="Times New Roman"/>
          <w:color w:val="000000"/>
          <w:sz w:val="24"/>
          <w:szCs w:val="24"/>
          <w:lang w:val="ru-RU"/>
        </w:rPr>
      </w:pPr>
    </w:p>
    <w:p w:rsidR="002A7FAE" w:rsidRDefault="002A7FAE">
      <w:pPr>
        <w:rPr>
          <w:rFonts w:hAnsi="Times New Roman" w:cs="Times New Roman"/>
          <w:color w:val="000000"/>
          <w:sz w:val="24"/>
          <w:szCs w:val="24"/>
          <w:lang w:val="ru-RU"/>
        </w:rPr>
      </w:pPr>
      <w:r>
        <w:rPr>
          <w:rFonts w:ascii="Times New Roman" w:hAnsi="Times New Roman" w:cs="Times New Roman"/>
          <w:noProof/>
          <w:sz w:val="28"/>
          <w:szCs w:val="28"/>
          <w:lang w:val="ru-RU" w:eastAsia="ru-RU"/>
        </w:rPr>
        <w:drawing>
          <wp:inline distT="0" distB="0" distL="0" distR="0" wp14:anchorId="2F7B7252" wp14:editId="2DDD865D">
            <wp:extent cx="6016625" cy="2495408"/>
            <wp:effectExtent l="0" t="0" r="3175" b="6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D597D" w:rsidRPr="004F2B86" w:rsidRDefault="004F2B86" w:rsidP="00357536">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202</w:t>
      </w:r>
      <w:r w:rsidR="002A7FAE">
        <w:rPr>
          <w:rFonts w:hAnsi="Times New Roman" w:cs="Times New Roman"/>
          <w:color w:val="000000"/>
          <w:sz w:val="24"/>
          <w:szCs w:val="24"/>
          <w:lang w:val="ru-RU"/>
        </w:rPr>
        <w:t>3</w:t>
      </w:r>
      <w:r>
        <w:rPr>
          <w:rFonts w:hAnsi="Times New Roman" w:cs="Times New Roman"/>
          <w:color w:val="000000"/>
          <w:sz w:val="24"/>
          <w:szCs w:val="24"/>
        </w:rPr>
        <w:t> </w:t>
      </w:r>
      <w:r w:rsidRPr="004F2B86">
        <w:rPr>
          <w:rFonts w:hAnsi="Times New Roman" w:cs="Times New Roman"/>
          <w:color w:val="000000"/>
          <w:sz w:val="24"/>
          <w:szCs w:val="24"/>
          <w:lang w:val="ru-RU"/>
        </w:rPr>
        <w:t xml:space="preserve">году </w:t>
      </w:r>
      <w:r w:rsidR="00EE4FDE">
        <w:rPr>
          <w:rFonts w:hAnsi="Times New Roman" w:cs="Times New Roman"/>
          <w:color w:val="000000"/>
          <w:sz w:val="24"/>
          <w:szCs w:val="24"/>
          <w:lang w:val="ru-RU"/>
        </w:rPr>
        <w:t>заведующий</w:t>
      </w:r>
      <w:r w:rsidRPr="004F2B86">
        <w:rPr>
          <w:rFonts w:hAnsi="Times New Roman" w:cs="Times New Roman"/>
          <w:color w:val="000000"/>
          <w:sz w:val="24"/>
          <w:szCs w:val="24"/>
          <w:lang w:val="ru-RU"/>
        </w:rPr>
        <w:t xml:space="preserve"> Детского сада принял</w:t>
      </w:r>
      <w:r w:rsidR="00EE4FDE">
        <w:rPr>
          <w:rFonts w:hAnsi="Times New Roman" w:cs="Times New Roman"/>
          <w:color w:val="000000"/>
          <w:sz w:val="24"/>
          <w:szCs w:val="24"/>
          <w:lang w:val="ru-RU"/>
        </w:rPr>
        <w:t>а</w:t>
      </w:r>
      <w:r w:rsidRPr="004F2B86">
        <w:rPr>
          <w:rFonts w:hAnsi="Times New Roman" w:cs="Times New Roman"/>
          <w:color w:val="000000"/>
          <w:sz w:val="24"/>
          <w:szCs w:val="24"/>
          <w:lang w:val="ru-RU"/>
        </w:rPr>
        <w:t xml:space="preserve"> участие</w:t>
      </w:r>
      <w:r w:rsidR="00EE4FDE">
        <w:rPr>
          <w:rFonts w:hAnsi="Times New Roman" w:cs="Times New Roman"/>
          <w:color w:val="000000"/>
          <w:sz w:val="24"/>
          <w:szCs w:val="24"/>
          <w:lang w:val="ru-RU"/>
        </w:rPr>
        <w:t xml:space="preserve"> во Всероссийской конференции по обмену опытом внедрения ФОП в образовательную практику всех </w:t>
      </w:r>
      <w:proofErr w:type="spellStart"/>
      <w:r w:rsidR="00EE4FDE">
        <w:rPr>
          <w:rFonts w:hAnsi="Times New Roman" w:cs="Times New Roman"/>
          <w:color w:val="000000"/>
          <w:sz w:val="24"/>
          <w:szCs w:val="24"/>
          <w:lang w:val="ru-RU"/>
        </w:rPr>
        <w:t>субьектов</w:t>
      </w:r>
      <w:proofErr w:type="spellEnd"/>
      <w:r w:rsidR="00EE4FDE">
        <w:rPr>
          <w:rFonts w:hAnsi="Times New Roman" w:cs="Times New Roman"/>
          <w:color w:val="000000"/>
          <w:sz w:val="24"/>
          <w:szCs w:val="24"/>
          <w:lang w:val="ru-RU"/>
        </w:rPr>
        <w:t xml:space="preserve"> Российской Федерации в г. Москва.</w:t>
      </w:r>
    </w:p>
    <w:p w:rsidR="009D597D" w:rsidRPr="004F2B86" w:rsidRDefault="004F2B86" w:rsidP="00EE4FDE">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 xml:space="preserve">Педагоги повышают свой профессиональный уровень на КПК, </w:t>
      </w:r>
      <w:proofErr w:type="spellStart"/>
      <w:r w:rsidR="00357536">
        <w:rPr>
          <w:rFonts w:hAnsi="Times New Roman" w:cs="Times New Roman"/>
          <w:color w:val="000000"/>
          <w:sz w:val="24"/>
          <w:szCs w:val="24"/>
          <w:lang w:val="ru-RU"/>
        </w:rPr>
        <w:t>вебинарах</w:t>
      </w:r>
      <w:proofErr w:type="spellEnd"/>
      <w:r w:rsidR="00357536">
        <w:rPr>
          <w:rFonts w:hAnsi="Times New Roman" w:cs="Times New Roman"/>
          <w:color w:val="000000"/>
          <w:sz w:val="24"/>
          <w:szCs w:val="24"/>
          <w:lang w:val="ru-RU"/>
        </w:rPr>
        <w:t>,</w:t>
      </w:r>
      <w:r w:rsidRPr="004F2B86">
        <w:rPr>
          <w:rFonts w:hAnsi="Times New Roman" w:cs="Times New Roman"/>
          <w:color w:val="000000"/>
          <w:sz w:val="24"/>
          <w:szCs w:val="24"/>
          <w:lang w:val="ru-RU"/>
        </w:rPr>
        <w:t xml:space="preserve"> эффективно участвуют в</w:t>
      </w:r>
      <w:r>
        <w:rPr>
          <w:rFonts w:hAnsi="Times New Roman" w:cs="Times New Roman"/>
          <w:color w:val="000000"/>
          <w:sz w:val="24"/>
          <w:szCs w:val="24"/>
        </w:rPr>
        <w:t> </w:t>
      </w:r>
      <w:r w:rsidRPr="004F2B86">
        <w:rPr>
          <w:rFonts w:hAnsi="Times New Roman" w:cs="Times New Roman"/>
          <w:color w:val="000000"/>
          <w:sz w:val="24"/>
          <w:szCs w:val="24"/>
          <w:lang w:val="ru-RU"/>
        </w:rPr>
        <w:t>работе методических объединений, знакомятся с</w:t>
      </w:r>
      <w:r>
        <w:rPr>
          <w:rFonts w:hAnsi="Times New Roman" w:cs="Times New Roman"/>
          <w:color w:val="000000"/>
          <w:sz w:val="24"/>
          <w:szCs w:val="24"/>
        </w:rPr>
        <w:t> </w:t>
      </w:r>
      <w:r w:rsidRPr="004F2B86">
        <w:rPr>
          <w:rFonts w:hAnsi="Times New Roman" w:cs="Times New Roman"/>
          <w:color w:val="000000"/>
          <w:sz w:val="24"/>
          <w:szCs w:val="24"/>
          <w:lang w:val="ru-RU"/>
        </w:rPr>
        <w:t>опытом работы своих коллег и</w:t>
      </w:r>
      <w:r>
        <w:rPr>
          <w:rFonts w:hAnsi="Times New Roman" w:cs="Times New Roman"/>
          <w:color w:val="000000"/>
          <w:sz w:val="24"/>
          <w:szCs w:val="24"/>
        </w:rPr>
        <w:t> </w:t>
      </w:r>
      <w:r w:rsidRPr="004F2B86">
        <w:rPr>
          <w:rFonts w:hAnsi="Times New Roman" w:cs="Times New Roman"/>
          <w:color w:val="000000"/>
          <w:sz w:val="24"/>
          <w:szCs w:val="24"/>
          <w:lang w:val="ru-RU"/>
        </w:rPr>
        <w:t>других дошкольных учреждений, а</w:t>
      </w:r>
      <w:r>
        <w:rPr>
          <w:rFonts w:hAnsi="Times New Roman" w:cs="Times New Roman"/>
          <w:color w:val="000000"/>
          <w:sz w:val="24"/>
          <w:szCs w:val="24"/>
        </w:rPr>
        <w:t> </w:t>
      </w:r>
      <w:r w:rsidRPr="004F2B86">
        <w:rPr>
          <w:rFonts w:hAnsi="Times New Roman" w:cs="Times New Roman"/>
          <w:color w:val="000000"/>
          <w:sz w:val="24"/>
          <w:szCs w:val="24"/>
          <w:lang w:val="ru-RU"/>
        </w:rPr>
        <w:t xml:space="preserve">также </w:t>
      </w:r>
      <w:proofErr w:type="spellStart"/>
      <w:r w:rsidRPr="004F2B86">
        <w:rPr>
          <w:rFonts w:hAnsi="Times New Roman" w:cs="Times New Roman"/>
          <w:color w:val="000000"/>
          <w:sz w:val="24"/>
          <w:szCs w:val="24"/>
          <w:lang w:val="ru-RU"/>
        </w:rPr>
        <w:t>саморазвиваются</w:t>
      </w:r>
      <w:proofErr w:type="spellEnd"/>
      <w:r w:rsidRPr="004F2B86">
        <w:rPr>
          <w:rFonts w:hAnsi="Times New Roman" w:cs="Times New Roman"/>
          <w:color w:val="000000"/>
          <w:sz w:val="24"/>
          <w:szCs w:val="24"/>
          <w:lang w:val="ru-RU"/>
        </w:rPr>
        <w:t>.</w:t>
      </w:r>
      <w:r>
        <w:rPr>
          <w:rFonts w:hAnsi="Times New Roman" w:cs="Times New Roman"/>
          <w:color w:val="000000"/>
          <w:sz w:val="24"/>
          <w:szCs w:val="24"/>
        </w:rPr>
        <w:t> </w:t>
      </w:r>
      <w:r w:rsidRPr="004F2B86">
        <w:rPr>
          <w:rFonts w:hAnsi="Times New Roman" w:cs="Times New Roman"/>
          <w:color w:val="000000"/>
          <w:sz w:val="24"/>
          <w:szCs w:val="24"/>
          <w:lang w:val="ru-RU"/>
        </w:rPr>
        <w:t>Данные мероприятия создают условия для повышения качества реализации образовательной программы.</w:t>
      </w:r>
    </w:p>
    <w:p w:rsidR="009D597D" w:rsidRPr="004F2B86" w:rsidRDefault="004F2B86" w:rsidP="00357536">
      <w:pPr>
        <w:ind w:firstLine="567"/>
        <w:jc w:val="both"/>
        <w:rPr>
          <w:rFonts w:hAnsi="Times New Roman" w:cs="Times New Roman"/>
          <w:color w:val="000000"/>
          <w:sz w:val="24"/>
          <w:szCs w:val="24"/>
          <w:lang w:val="ru-RU"/>
        </w:rPr>
      </w:pPr>
      <w:r w:rsidRPr="00357536">
        <w:rPr>
          <w:rFonts w:hAnsi="Times New Roman" w:cs="Times New Roman"/>
          <w:b/>
          <w:color w:val="000000"/>
          <w:sz w:val="24"/>
          <w:szCs w:val="24"/>
          <w:lang w:val="ru-RU"/>
        </w:rPr>
        <w:t>Вывод:</w:t>
      </w:r>
      <w:r w:rsidRPr="004F2B86">
        <w:rPr>
          <w:rFonts w:hAnsi="Times New Roman" w:cs="Times New Roman"/>
          <w:color w:val="000000"/>
          <w:sz w:val="24"/>
          <w:szCs w:val="24"/>
          <w:lang w:val="ru-RU"/>
        </w:rPr>
        <w:t xml:space="preserve">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созданы кадровые условия, обеспечивающие качественную реализацию образовательной программы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требованиями обновления дошкольного образования. В</w:t>
      </w:r>
      <w:r>
        <w:rPr>
          <w:rFonts w:hAnsi="Times New Roman" w:cs="Times New Roman"/>
          <w:color w:val="000000"/>
          <w:sz w:val="24"/>
          <w:szCs w:val="24"/>
        </w:rPr>
        <w:t> </w:t>
      </w:r>
      <w:r w:rsidRPr="004F2B86">
        <w:rPr>
          <w:rFonts w:hAnsi="Times New Roman" w:cs="Times New Roman"/>
          <w:color w:val="000000"/>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Педагоги ДОУ зарекомендовали себя как инициативный, творческий коллектив, умеющий найти индивидуальный подход к</w:t>
      </w:r>
      <w:r>
        <w:rPr>
          <w:rFonts w:hAnsi="Times New Roman" w:cs="Times New Roman"/>
          <w:color w:val="000000"/>
          <w:sz w:val="24"/>
          <w:szCs w:val="24"/>
        </w:rPr>
        <w:t> </w:t>
      </w:r>
      <w:r w:rsidRPr="004F2B86">
        <w:rPr>
          <w:rFonts w:hAnsi="Times New Roman" w:cs="Times New Roman"/>
          <w:color w:val="000000"/>
          <w:sz w:val="24"/>
          <w:szCs w:val="24"/>
          <w:lang w:val="ru-RU"/>
        </w:rPr>
        <w:t>каждому ребенку, помочь раскрыть и</w:t>
      </w:r>
      <w:r>
        <w:rPr>
          <w:rFonts w:hAnsi="Times New Roman" w:cs="Times New Roman"/>
          <w:color w:val="000000"/>
          <w:sz w:val="24"/>
          <w:szCs w:val="24"/>
        </w:rPr>
        <w:t> </w:t>
      </w:r>
      <w:r w:rsidRPr="004F2B86">
        <w:rPr>
          <w:rFonts w:hAnsi="Times New Roman" w:cs="Times New Roman"/>
          <w:color w:val="000000"/>
          <w:sz w:val="24"/>
          <w:szCs w:val="24"/>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Pr>
          <w:rFonts w:hAnsi="Times New Roman" w:cs="Times New Roman"/>
          <w:color w:val="000000"/>
          <w:sz w:val="24"/>
          <w:szCs w:val="24"/>
        </w:rPr>
        <w:t> </w:t>
      </w:r>
      <w:r w:rsidRPr="004F2B86">
        <w:rPr>
          <w:rFonts w:hAnsi="Times New Roman" w:cs="Times New Roman"/>
          <w:color w:val="000000"/>
          <w:sz w:val="24"/>
          <w:szCs w:val="24"/>
          <w:lang w:val="ru-RU"/>
        </w:rPr>
        <w:t>мастерства, их</w:t>
      </w:r>
      <w:r>
        <w:rPr>
          <w:rFonts w:hAnsi="Times New Roman" w:cs="Times New Roman"/>
          <w:color w:val="000000"/>
          <w:sz w:val="24"/>
          <w:szCs w:val="24"/>
        </w:rPr>
        <w:t> </w:t>
      </w:r>
      <w:r w:rsidRPr="004F2B86">
        <w:rPr>
          <w:rFonts w:hAnsi="Times New Roman" w:cs="Times New Roman"/>
          <w:color w:val="000000"/>
          <w:sz w:val="24"/>
          <w:szCs w:val="24"/>
          <w:lang w:val="ru-RU"/>
        </w:rPr>
        <w:t>творческий потенциал, стремление к</w:t>
      </w:r>
      <w:r>
        <w:rPr>
          <w:rFonts w:hAnsi="Times New Roman" w:cs="Times New Roman"/>
          <w:color w:val="000000"/>
          <w:sz w:val="24"/>
          <w:szCs w:val="24"/>
        </w:rPr>
        <w:t> </w:t>
      </w:r>
      <w:r w:rsidRPr="004F2B86">
        <w:rPr>
          <w:rFonts w:hAnsi="Times New Roman" w:cs="Times New Roman"/>
          <w:color w:val="000000"/>
          <w:sz w:val="24"/>
          <w:szCs w:val="24"/>
          <w:lang w:val="ru-RU"/>
        </w:rPr>
        <w:t>повышению своего теоретического уровня позволяют педагогам создать комфортные условия в</w:t>
      </w:r>
      <w:r>
        <w:rPr>
          <w:rFonts w:hAnsi="Times New Roman" w:cs="Times New Roman"/>
          <w:color w:val="000000"/>
          <w:sz w:val="24"/>
          <w:szCs w:val="24"/>
        </w:rPr>
        <w:t> </w:t>
      </w:r>
      <w:r w:rsidRPr="004F2B86">
        <w:rPr>
          <w:rFonts w:hAnsi="Times New Roman" w:cs="Times New Roman"/>
          <w:color w:val="000000"/>
          <w:sz w:val="24"/>
          <w:szCs w:val="24"/>
          <w:lang w:val="ru-RU"/>
        </w:rPr>
        <w:t>группах, грамотно и</w:t>
      </w:r>
      <w:r>
        <w:rPr>
          <w:rFonts w:hAnsi="Times New Roman" w:cs="Times New Roman"/>
          <w:color w:val="000000"/>
          <w:sz w:val="24"/>
          <w:szCs w:val="24"/>
        </w:rPr>
        <w:t> </w:t>
      </w:r>
      <w:r w:rsidRPr="004F2B86">
        <w:rPr>
          <w:rFonts w:hAnsi="Times New Roman" w:cs="Times New Roman"/>
          <w:color w:val="000000"/>
          <w:sz w:val="24"/>
          <w:szCs w:val="24"/>
          <w:lang w:val="ru-RU"/>
        </w:rPr>
        <w:t>успешно строить педагогический процесс с</w:t>
      </w:r>
      <w:r>
        <w:rPr>
          <w:rFonts w:hAnsi="Times New Roman" w:cs="Times New Roman"/>
          <w:color w:val="000000"/>
          <w:sz w:val="24"/>
          <w:szCs w:val="24"/>
        </w:rPr>
        <w:t> </w:t>
      </w:r>
      <w:r w:rsidRPr="004F2B86">
        <w:rPr>
          <w:rFonts w:hAnsi="Times New Roman" w:cs="Times New Roman"/>
          <w:color w:val="000000"/>
          <w:sz w:val="24"/>
          <w:szCs w:val="24"/>
          <w:lang w:val="ru-RU"/>
        </w:rPr>
        <w:t>учетом требований ФГОС ДО. Однако необходимо педагогам и</w:t>
      </w:r>
      <w:r>
        <w:rPr>
          <w:rFonts w:hAnsi="Times New Roman" w:cs="Times New Roman"/>
          <w:color w:val="000000"/>
          <w:sz w:val="24"/>
          <w:szCs w:val="24"/>
        </w:rPr>
        <w:t> </w:t>
      </w:r>
      <w:r w:rsidRPr="004F2B86">
        <w:rPr>
          <w:rFonts w:hAnsi="Times New Roman" w:cs="Times New Roman"/>
          <w:color w:val="000000"/>
          <w:sz w:val="24"/>
          <w:szCs w:val="24"/>
          <w:lang w:val="ru-RU"/>
        </w:rPr>
        <w:t>узким специалистам более активно принимать участие в</w:t>
      </w:r>
      <w:r>
        <w:rPr>
          <w:rFonts w:hAnsi="Times New Roman" w:cs="Times New Roman"/>
          <w:color w:val="000000"/>
          <w:sz w:val="24"/>
          <w:szCs w:val="24"/>
        </w:rPr>
        <w:t> </w:t>
      </w:r>
      <w:r w:rsidRPr="004F2B86">
        <w:rPr>
          <w:rFonts w:hAnsi="Times New Roman" w:cs="Times New Roman"/>
          <w:color w:val="000000"/>
          <w:sz w:val="24"/>
          <w:szCs w:val="24"/>
          <w:lang w:val="ru-RU"/>
        </w:rPr>
        <w:t>методических мероприятиях разного уровня, так как это, во-первых, учитывается при прохождении процедуры экспертизы во</w:t>
      </w:r>
      <w:r>
        <w:rPr>
          <w:rFonts w:hAnsi="Times New Roman" w:cs="Times New Roman"/>
          <w:color w:val="000000"/>
          <w:sz w:val="24"/>
          <w:szCs w:val="24"/>
        </w:rPr>
        <w:t> </w:t>
      </w:r>
      <w:r w:rsidRPr="004F2B86">
        <w:rPr>
          <w:rFonts w:hAnsi="Times New Roman" w:cs="Times New Roman"/>
          <w:color w:val="000000"/>
          <w:sz w:val="24"/>
          <w:szCs w:val="24"/>
          <w:lang w:val="ru-RU"/>
        </w:rPr>
        <w:t>время аттестации педагогического работника, а</w:t>
      </w:r>
      <w:r>
        <w:rPr>
          <w:rFonts w:hAnsi="Times New Roman" w:cs="Times New Roman"/>
          <w:color w:val="000000"/>
          <w:sz w:val="24"/>
          <w:szCs w:val="24"/>
        </w:rPr>
        <w:t> </w:t>
      </w:r>
      <w:r w:rsidRPr="004F2B86">
        <w:rPr>
          <w:rFonts w:hAnsi="Times New Roman" w:cs="Times New Roman"/>
          <w:color w:val="000000"/>
          <w:sz w:val="24"/>
          <w:szCs w:val="24"/>
          <w:lang w:val="ru-RU"/>
        </w:rPr>
        <w:t>во-вторых, играет большую роль в</w:t>
      </w:r>
      <w:r>
        <w:rPr>
          <w:rFonts w:hAnsi="Times New Roman" w:cs="Times New Roman"/>
          <w:color w:val="000000"/>
          <w:sz w:val="24"/>
          <w:szCs w:val="24"/>
        </w:rPr>
        <w:t> </w:t>
      </w:r>
      <w:r w:rsidRPr="004F2B86">
        <w:rPr>
          <w:rFonts w:hAnsi="Times New Roman" w:cs="Times New Roman"/>
          <w:color w:val="000000"/>
          <w:sz w:val="24"/>
          <w:szCs w:val="24"/>
          <w:lang w:val="ru-RU"/>
        </w:rPr>
        <w:t>повышении рейтинга Детского сада.</w:t>
      </w:r>
    </w:p>
    <w:p w:rsidR="009D597D" w:rsidRPr="004F2B86" w:rsidRDefault="009D597D">
      <w:pPr>
        <w:rPr>
          <w:rFonts w:hAnsi="Times New Roman" w:cs="Times New Roman"/>
          <w:color w:val="000000"/>
          <w:sz w:val="24"/>
          <w:szCs w:val="24"/>
          <w:lang w:val="ru-RU"/>
        </w:rPr>
      </w:pPr>
    </w:p>
    <w:p w:rsidR="009D597D" w:rsidRPr="00C54628" w:rsidRDefault="004F2B86">
      <w:pPr>
        <w:jc w:val="center"/>
        <w:rPr>
          <w:rFonts w:hAnsi="Times New Roman" w:cs="Times New Roman"/>
          <w:color w:val="000000"/>
          <w:sz w:val="28"/>
          <w:szCs w:val="28"/>
          <w:lang w:val="ru-RU"/>
        </w:rPr>
      </w:pPr>
      <w:r w:rsidRPr="00C54628">
        <w:rPr>
          <w:rFonts w:hAnsi="Times New Roman" w:cs="Times New Roman"/>
          <w:b/>
          <w:bCs/>
          <w:color w:val="000000"/>
          <w:sz w:val="28"/>
          <w:szCs w:val="28"/>
        </w:rPr>
        <w:t>VI</w:t>
      </w:r>
      <w:r w:rsidRPr="00C54628">
        <w:rPr>
          <w:rFonts w:hAnsi="Times New Roman" w:cs="Times New Roman"/>
          <w:b/>
          <w:bCs/>
          <w:color w:val="000000"/>
          <w:sz w:val="28"/>
          <w:szCs w:val="28"/>
          <w:lang w:val="ru-RU"/>
        </w:rPr>
        <w:t>. Оценка учебно-методического и</w:t>
      </w:r>
      <w:r w:rsidRPr="00C54628">
        <w:rPr>
          <w:rFonts w:hAnsi="Times New Roman" w:cs="Times New Roman"/>
          <w:b/>
          <w:bCs/>
          <w:color w:val="000000"/>
          <w:sz w:val="28"/>
          <w:szCs w:val="28"/>
        </w:rPr>
        <w:t> </w:t>
      </w:r>
      <w:r w:rsidRPr="00C54628">
        <w:rPr>
          <w:rFonts w:hAnsi="Times New Roman" w:cs="Times New Roman"/>
          <w:b/>
          <w:bCs/>
          <w:color w:val="000000"/>
          <w:sz w:val="28"/>
          <w:szCs w:val="28"/>
          <w:lang w:val="ru-RU"/>
        </w:rPr>
        <w:t>библиотечно-информационного обеспечения</w:t>
      </w:r>
    </w:p>
    <w:p w:rsidR="009D597D" w:rsidRPr="004F2B86" w:rsidRDefault="004F2B86" w:rsidP="00C54628">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библиотека является составной частью методической службы.</w:t>
      </w:r>
      <w:r w:rsidRPr="004F2B86">
        <w:rPr>
          <w:lang w:val="ru-RU"/>
        </w:rPr>
        <w:br/>
      </w:r>
      <w:r w:rsidRPr="004F2B86">
        <w:rPr>
          <w:rFonts w:hAnsi="Times New Roman" w:cs="Times New Roman"/>
          <w:color w:val="000000"/>
          <w:sz w:val="24"/>
          <w:szCs w:val="24"/>
          <w:lang w:val="ru-RU"/>
        </w:rPr>
        <w:t>Библиотечный фонд располагается в</w:t>
      </w:r>
      <w:r>
        <w:rPr>
          <w:rFonts w:hAnsi="Times New Roman" w:cs="Times New Roman"/>
          <w:color w:val="000000"/>
          <w:sz w:val="24"/>
          <w:szCs w:val="24"/>
        </w:rPr>
        <w:t> </w:t>
      </w:r>
      <w:r w:rsidRPr="004F2B86">
        <w:rPr>
          <w:rFonts w:hAnsi="Times New Roman" w:cs="Times New Roman"/>
          <w:color w:val="000000"/>
          <w:sz w:val="24"/>
          <w:szCs w:val="24"/>
          <w:lang w:val="ru-RU"/>
        </w:rPr>
        <w:t>методическом кабинете, группах Детского сада. Библиотечный фонд представлен методической литературой по</w:t>
      </w:r>
      <w:r>
        <w:rPr>
          <w:rFonts w:hAnsi="Times New Roman" w:cs="Times New Roman"/>
          <w:color w:val="000000"/>
          <w:sz w:val="24"/>
          <w:szCs w:val="24"/>
        </w:rPr>
        <w:t> </w:t>
      </w:r>
      <w:r w:rsidRPr="004F2B86">
        <w:rPr>
          <w:rFonts w:hAnsi="Times New Roman" w:cs="Times New Roman"/>
          <w:color w:val="000000"/>
          <w:sz w:val="24"/>
          <w:szCs w:val="24"/>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Pr>
          <w:rFonts w:hAnsi="Times New Roman" w:cs="Times New Roman"/>
          <w:color w:val="000000"/>
          <w:sz w:val="24"/>
          <w:szCs w:val="24"/>
        </w:rPr>
        <w:t> </w:t>
      </w:r>
      <w:r w:rsidRPr="004F2B86">
        <w:rPr>
          <w:rFonts w:hAnsi="Times New Roman" w:cs="Times New Roman"/>
          <w:color w:val="000000"/>
          <w:sz w:val="24"/>
          <w:szCs w:val="24"/>
          <w:lang w:val="ru-RU"/>
        </w:rPr>
        <w:t>также другими информационными ресурсами на</w:t>
      </w:r>
      <w:r>
        <w:rPr>
          <w:rFonts w:hAnsi="Times New Roman" w:cs="Times New Roman"/>
          <w:color w:val="000000"/>
          <w:sz w:val="24"/>
          <w:szCs w:val="24"/>
        </w:rPr>
        <w:t> </w:t>
      </w:r>
      <w:r w:rsidRPr="004F2B86">
        <w:rPr>
          <w:rFonts w:hAnsi="Times New Roman" w:cs="Times New Roman"/>
          <w:color w:val="000000"/>
          <w:sz w:val="24"/>
          <w:szCs w:val="24"/>
          <w:lang w:val="ru-RU"/>
        </w:rPr>
        <w:t>различных электронных носителях. В</w:t>
      </w:r>
      <w:r>
        <w:rPr>
          <w:rFonts w:hAnsi="Times New Roman" w:cs="Times New Roman"/>
          <w:color w:val="000000"/>
          <w:sz w:val="24"/>
          <w:szCs w:val="24"/>
        </w:rPr>
        <w:t> </w:t>
      </w:r>
      <w:r w:rsidRPr="004F2B86">
        <w:rPr>
          <w:rFonts w:hAnsi="Times New Roman" w:cs="Times New Roman"/>
          <w:color w:val="000000"/>
          <w:sz w:val="24"/>
          <w:szCs w:val="24"/>
          <w:lang w:val="ru-RU"/>
        </w:rPr>
        <w:t xml:space="preserve">каждой возрастной группе имеется банк необходимых учебно-методических пособий, рекомендованных для планирования </w:t>
      </w:r>
      <w:proofErr w:type="spellStart"/>
      <w:r w:rsidRPr="004F2B86">
        <w:rPr>
          <w:rFonts w:hAnsi="Times New Roman" w:cs="Times New Roman"/>
          <w:color w:val="000000"/>
          <w:sz w:val="24"/>
          <w:szCs w:val="24"/>
          <w:lang w:val="ru-RU"/>
        </w:rPr>
        <w:t>воспитательно</w:t>
      </w:r>
      <w:proofErr w:type="spellEnd"/>
      <w:r w:rsidRPr="004F2B86">
        <w:rPr>
          <w:rFonts w:hAnsi="Times New Roman" w:cs="Times New Roman"/>
          <w:color w:val="000000"/>
          <w:sz w:val="24"/>
          <w:szCs w:val="24"/>
          <w:lang w:val="ru-RU"/>
        </w:rPr>
        <w:t>-образовательной работы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обязательной частью ООП.</w:t>
      </w:r>
    </w:p>
    <w:p w:rsidR="00C54628" w:rsidRDefault="004F2B86" w:rsidP="00C54628">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202</w:t>
      </w:r>
      <w:r w:rsidR="00C54628">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году Детский сад пополнил учебно-методический комплект</w:t>
      </w:r>
      <w:r>
        <w:rPr>
          <w:rFonts w:hAnsi="Times New Roman" w:cs="Times New Roman"/>
          <w:color w:val="000000"/>
          <w:sz w:val="24"/>
          <w:szCs w:val="24"/>
        </w:rPr>
        <w:t> </w:t>
      </w:r>
      <w:r w:rsidRPr="004F2B86">
        <w:rPr>
          <w:rFonts w:hAnsi="Times New Roman" w:cs="Times New Roman"/>
          <w:color w:val="000000"/>
          <w:sz w:val="24"/>
          <w:szCs w:val="24"/>
          <w:lang w:val="ru-RU"/>
        </w:rPr>
        <w:t xml:space="preserve">методической литературой по патриотическому воспитанию и изучению государственных символов дошкольниками. </w:t>
      </w:r>
    </w:p>
    <w:p w:rsidR="009D597D" w:rsidRPr="004F2B86" w:rsidRDefault="004F2B86" w:rsidP="00C54628">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Оборудование и</w:t>
      </w:r>
      <w:r>
        <w:rPr>
          <w:rFonts w:hAnsi="Times New Roman" w:cs="Times New Roman"/>
          <w:color w:val="000000"/>
          <w:sz w:val="24"/>
          <w:szCs w:val="24"/>
        </w:rPr>
        <w:t> </w:t>
      </w:r>
      <w:r w:rsidRPr="004F2B86">
        <w:rPr>
          <w:rFonts w:hAnsi="Times New Roman" w:cs="Times New Roman"/>
          <w:color w:val="000000"/>
          <w:sz w:val="24"/>
          <w:szCs w:val="24"/>
          <w:lang w:val="ru-RU"/>
        </w:rPr>
        <w:t>оснащение методического кабинета достаточно для реализации образовательных программ. В</w:t>
      </w:r>
      <w:r>
        <w:rPr>
          <w:rFonts w:hAnsi="Times New Roman" w:cs="Times New Roman"/>
          <w:color w:val="000000"/>
          <w:sz w:val="24"/>
          <w:szCs w:val="24"/>
        </w:rPr>
        <w:t> </w:t>
      </w:r>
      <w:r w:rsidRPr="004F2B86">
        <w:rPr>
          <w:rFonts w:hAnsi="Times New Roman" w:cs="Times New Roman"/>
          <w:color w:val="000000"/>
          <w:sz w:val="24"/>
          <w:szCs w:val="24"/>
          <w:lang w:val="ru-RU"/>
        </w:rPr>
        <w:t xml:space="preserve">методическом кабинете созданы условия для возможности организации совместной деятельности педагогов. </w:t>
      </w:r>
    </w:p>
    <w:p w:rsidR="009D597D" w:rsidRPr="004F2B86" w:rsidRDefault="004F2B86">
      <w:pPr>
        <w:rPr>
          <w:rFonts w:hAnsi="Times New Roman" w:cs="Times New Roman"/>
          <w:color w:val="000000"/>
          <w:sz w:val="24"/>
          <w:szCs w:val="24"/>
          <w:lang w:val="ru-RU"/>
        </w:rPr>
      </w:pPr>
      <w:r w:rsidRPr="004F2B86">
        <w:rPr>
          <w:rFonts w:hAnsi="Times New Roman" w:cs="Times New Roman"/>
          <w:color w:val="000000"/>
          <w:sz w:val="24"/>
          <w:szCs w:val="24"/>
          <w:lang w:val="ru-RU"/>
        </w:rPr>
        <w:t>Информационное обеспечение Детского сада включает:</w:t>
      </w:r>
    </w:p>
    <w:p w:rsidR="009D597D" w:rsidRPr="004F2B86" w:rsidRDefault="004F2B86">
      <w:pPr>
        <w:numPr>
          <w:ilvl w:val="0"/>
          <w:numId w:val="20"/>
        </w:numPr>
        <w:ind w:left="780" w:right="180"/>
        <w:contextualSpacing/>
        <w:rPr>
          <w:rFonts w:hAnsi="Times New Roman" w:cs="Times New Roman"/>
          <w:color w:val="000000"/>
          <w:sz w:val="24"/>
          <w:szCs w:val="24"/>
          <w:lang w:val="ru-RU"/>
        </w:rPr>
      </w:pPr>
      <w:r w:rsidRPr="004F2B86">
        <w:rPr>
          <w:rFonts w:hAnsi="Times New Roman" w:cs="Times New Roman"/>
          <w:color w:val="000000"/>
          <w:sz w:val="24"/>
          <w:szCs w:val="24"/>
          <w:lang w:val="ru-RU"/>
        </w:rPr>
        <w:t>информационно-телекоммуникационное оборудование</w:t>
      </w:r>
      <w:r>
        <w:rPr>
          <w:rFonts w:hAnsi="Times New Roman" w:cs="Times New Roman"/>
          <w:color w:val="000000"/>
          <w:sz w:val="24"/>
          <w:szCs w:val="24"/>
        </w:rPr>
        <w:t> </w:t>
      </w:r>
      <w:r w:rsidRPr="004F2B86">
        <w:rPr>
          <w:rFonts w:hAnsi="Times New Roman" w:cs="Times New Roman"/>
          <w:color w:val="000000"/>
          <w:sz w:val="24"/>
          <w:szCs w:val="24"/>
          <w:lang w:val="ru-RU"/>
        </w:rPr>
        <w:t>— в</w:t>
      </w:r>
      <w:r>
        <w:rPr>
          <w:rFonts w:hAnsi="Times New Roman" w:cs="Times New Roman"/>
          <w:color w:val="000000"/>
          <w:sz w:val="24"/>
          <w:szCs w:val="24"/>
        </w:rPr>
        <w:t> </w:t>
      </w:r>
      <w:r w:rsidRPr="004F2B86">
        <w:rPr>
          <w:rFonts w:hAnsi="Times New Roman" w:cs="Times New Roman"/>
          <w:color w:val="000000"/>
          <w:sz w:val="24"/>
          <w:szCs w:val="24"/>
          <w:lang w:val="ru-RU"/>
        </w:rPr>
        <w:t>202</w:t>
      </w:r>
      <w:r w:rsidR="00C54628">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году пополнилось </w:t>
      </w:r>
      <w:r w:rsidR="00C54628">
        <w:rPr>
          <w:rFonts w:hAnsi="Times New Roman" w:cs="Times New Roman"/>
          <w:color w:val="000000"/>
          <w:sz w:val="24"/>
          <w:szCs w:val="24"/>
          <w:lang w:val="ru-RU"/>
        </w:rPr>
        <w:t>2 ноутбуками;</w:t>
      </w:r>
    </w:p>
    <w:p w:rsidR="009D597D" w:rsidRPr="004F2B86" w:rsidRDefault="004F2B86">
      <w:pPr>
        <w:numPr>
          <w:ilvl w:val="0"/>
          <w:numId w:val="20"/>
        </w:numPr>
        <w:ind w:left="780" w:right="180"/>
        <w:rPr>
          <w:rFonts w:hAnsi="Times New Roman" w:cs="Times New Roman"/>
          <w:color w:val="000000"/>
          <w:sz w:val="24"/>
          <w:szCs w:val="24"/>
          <w:lang w:val="ru-RU"/>
        </w:rPr>
      </w:pPr>
      <w:r w:rsidRPr="004F2B86">
        <w:rPr>
          <w:rFonts w:hAnsi="Times New Roman" w:cs="Times New Roman"/>
          <w:color w:val="000000"/>
          <w:sz w:val="24"/>
          <w:szCs w:val="24"/>
          <w:lang w:val="ru-RU"/>
        </w:rPr>
        <w:t>программное обеспечение</w:t>
      </w:r>
      <w:r>
        <w:rPr>
          <w:rFonts w:hAnsi="Times New Roman" w:cs="Times New Roman"/>
          <w:color w:val="000000"/>
          <w:sz w:val="24"/>
          <w:szCs w:val="24"/>
        </w:rPr>
        <w:t> </w:t>
      </w:r>
      <w:r w:rsidRPr="004F2B86">
        <w:rPr>
          <w:rFonts w:hAnsi="Times New Roman" w:cs="Times New Roman"/>
          <w:color w:val="000000"/>
          <w:sz w:val="24"/>
          <w:szCs w:val="24"/>
          <w:lang w:val="ru-RU"/>
        </w:rPr>
        <w:t>— позволяет работать с</w:t>
      </w:r>
      <w:r>
        <w:rPr>
          <w:rFonts w:hAnsi="Times New Roman" w:cs="Times New Roman"/>
          <w:color w:val="000000"/>
          <w:sz w:val="24"/>
          <w:szCs w:val="24"/>
        </w:rPr>
        <w:t> </w:t>
      </w:r>
      <w:r w:rsidRPr="004F2B86">
        <w:rPr>
          <w:rFonts w:hAnsi="Times New Roman" w:cs="Times New Roman"/>
          <w:color w:val="000000"/>
          <w:sz w:val="24"/>
          <w:szCs w:val="24"/>
          <w:lang w:val="ru-RU"/>
        </w:rPr>
        <w:t xml:space="preserve">текстовыми редакторами, </w:t>
      </w:r>
      <w:proofErr w:type="spellStart"/>
      <w:r w:rsidRPr="004F2B86">
        <w:rPr>
          <w:rFonts w:hAnsi="Times New Roman" w:cs="Times New Roman"/>
          <w:color w:val="000000"/>
          <w:sz w:val="24"/>
          <w:szCs w:val="24"/>
          <w:lang w:val="ru-RU"/>
        </w:rPr>
        <w:t>интернет-ресурсами</w:t>
      </w:r>
      <w:proofErr w:type="spellEnd"/>
      <w:r w:rsidRPr="004F2B86">
        <w:rPr>
          <w:rFonts w:hAnsi="Times New Roman" w:cs="Times New Roman"/>
          <w:color w:val="000000"/>
          <w:sz w:val="24"/>
          <w:szCs w:val="24"/>
          <w:lang w:val="ru-RU"/>
        </w:rPr>
        <w:t>.</w:t>
      </w:r>
    </w:p>
    <w:p w:rsidR="009D597D" w:rsidRPr="004F2B86" w:rsidRDefault="004F2B86" w:rsidP="00C54628">
      <w:pPr>
        <w:ind w:firstLine="567"/>
        <w:jc w:val="both"/>
        <w:rPr>
          <w:rFonts w:hAnsi="Times New Roman" w:cs="Times New Roman"/>
          <w:color w:val="000000"/>
          <w:sz w:val="24"/>
          <w:szCs w:val="24"/>
          <w:lang w:val="ru-RU"/>
        </w:rPr>
      </w:pPr>
      <w:r w:rsidRPr="00C54628">
        <w:rPr>
          <w:rFonts w:hAnsi="Times New Roman" w:cs="Times New Roman"/>
          <w:b/>
          <w:color w:val="000000"/>
          <w:sz w:val="24"/>
          <w:szCs w:val="24"/>
          <w:lang w:val="ru-RU"/>
        </w:rPr>
        <w:t>Вывод:</w:t>
      </w:r>
      <w:r w:rsidRPr="004F2B86">
        <w:rPr>
          <w:rFonts w:hAnsi="Times New Roman" w:cs="Times New Roman"/>
          <w:color w:val="000000"/>
          <w:sz w:val="24"/>
          <w:szCs w:val="24"/>
          <w:lang w:val="ru-RU"/>
        </w:rPr>
        <w:t xml:space="preserve">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учебно-методическое и</w:t>
      </w:r>
      <w:r>
        <w:rPr>
          <w:rFonts w:hAnsi="Times New Roman" w:cs="Times New Roman"/>
          <w:color w:val="000000"/>
          <w:sz w:val="24"/>
          <w:szCs w:val="24"/>
        </w:rPr>
        <w:t> </w:t>
      </w:r>
      <w:r w:rsidRPr="004F2B86">
        <w:rPr>
          <w:rFonts w:hAnsi="Times New Roman" w:cs="Times New Roman"/>
          <w:color w:val="000000"/>
          <w:sz w:val="24"/>
          <w:szCs w:val="24"/>
          <w:lang w:val="ru-RU"/>
        </w:rPr>
        <w:t>информационное обеспечение достаточное для организации образовательной деятельности и</w:t>
      </w:r>
      <w:r>
        <w:rPr>
          <w:rFonts w:hAnsi="Times New Roman" w:cs="Times New Roman"/>
          <w:color w:val="000000"/>
          <w:sz w:val="24"/>
          <w:szCs w:val="24"/>
        </w:rPr>
        <w:t> </w:t>
      </w:r>
      <w:r w:rsidRPr="004F2B86">
        <w:rPr>
          <w:rFonts w:hAnsi="Times New Roman" w:cs="Times New Roman"/>
          <w:color w:val="000000"/>
          <w:sz w:val="24"/>
          <w:szCs w:val="24"/>
          <w:lang w:val="ru-RU"/>
        </w:rPr>
        <w:t>эффективной реализации образовательных программ.</w:t>
      </w:r>
    </w:p>
    <w:p w:rsidR="009D597D" w:rsidRPr="00C54628" w:rsidRDefault="004F2B86">
      <w:pPr>
        <w:jc w:val="center"/>
        <w:rPr>
          <w:rFonts w:hAnsi="Times New Roman" w:cs="Times New Roman"/>
          <w:color w:val="000000"/>
          <w:sz w:val="28"/>
          <w:szCs w:val="28"/>
          <w:lang w:val="ru-RU"/>
        </w:rPr>
      </w:pPr>
      <w:r w:rsidRPr="00C54628">
        <w:rPr>
          <w:rFonts w:hAnsi="Times New Roman" w:cs="Times New Roman"/>
          <w:b/>
          <w:bCs/>
          <w:color w:val="000000"/>
          <w:sz w:val="28"/>
          <w:szCs w:val="28"/>
        </w:rPr>
        <w:t>VII</w:t>
      </w:r>
      <w:r w:rsidRPr="00C54628">
        <w:rPr>
          <w:rFonts w:hAnsi="Times New Roman" w:cs="Times New Roman"/>
          <w:b/>
          <w:bCs/>
          <w:color w:val="000000"/>
          <w:sz w:val="28"/>
          <w:szCs w:val="28"/>
          <w:lang w:val="ru-RU"/>
        </w:rPr>
        <w:t>. Оценка материально-технической базы</w:t>
      </w:r>
    </w:p>
    <w:p w:rsidR="009D597D" w:rsidRDefault="004F2B86" w:rsidP="00C54628">
      <w:pPr>
        <w:ind w:firstLine="567"/>
        <w:jc w:val="both"/>
        <w:rPr>
          <w:rFonts w:hAnsi="Times New Roman" w:cs="Times New Roman"/>
          <w:color w:val="000000"/>
          <w:sz w:val="24"/>
          <w:szCs w:val="24"/>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сформирована материально-техническая база для реализации образовательных программ, жизнеобеспечения и</w:t>
      </w:r>
      <w:r>
        <w:rPr>
          <w:rFonts w:hAnsi="Times New Roman" w:cs="Times New Roman"/>
          <w:color w:val="000000"/>
          <w:sz w:val="24"/>
          <w:szCs w:val="24"/>
        </w:rPr>
        <w:t> </w:t>
      </w:r>
      <w:r w:rsidRPr="004F2B86">
        <w:rPr>
          <w:rFonts w:hAnsi="Times New Roman" w:cs="Times New Roman"/>
          <w:color w:val="000000"/>
          <w:sz w:val="24"/>
          <w:szCs w:val="24"/>
          <w:lang w:val="ru-RU"/>
        </w:rPr>
        <w:t xml:space="preserve">развития детей. </w:t>
      </w:r>
      <w:r>
        <w:rPr>
          <w:rFonts w:hAnsi="Times New Roman" w:cs="Times New Roman"/>
          <w:color w:val="000000"/>
          <w:sz w:val="24"/>
          <w:szCs w:val="24"/>
        </w:rPr>
        <w:t>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w:t>
      </w:r>
    </w:p>
    <w:p w:rsidR="009D597D" w:rsidRDefault="004F2B86">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xml:space="preserve"> — </w:t>
      </w:r>
      <w:r w:rsidR="00C54628">
        <w:rPr>
          <w:rFonts w:hAnsi="Times New Roman" w:cs="Times New Roman"/>
          <w:color w:val="000000"/>
          <w:sz w:val="24"/>
          <w:szCs w:val="24"/>
          <w:lang w:val="ru-RU"/>
        </w:rPr>
        <w:t>6</w:t>
      </w:r>
      <w:r>
        <w:rPr>
          <w:rFonts w:hAnsi="Times New Roman" w:cs="Times New Roman"/>
          <w:color w:val="000000"/>
          <w:sz w:val="24"/>
          <w:szCs w:val="24"/>
        </w:rPr>
        <w:t>;</w:t>
      </w:r>
    </w:p>
    <w:p w:rsidR="009D597D" w:rsidRDefault="004F2B86">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кабинет заведующего — 1;</w:t>
      </w:r>
    </w:p>
    <w:p w:rsidR="009D597D" w:rsidRDefault="004F2B86">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методический кабинет — 1;</w:t>
      </w:r>
    </w:p>
    <w:p w:rsidR="009D597D" w:rsidRDefault="004F2B86">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музыкальный зал — 1;</w:t>
      </w:r>
    </w:p>
    <w:p w:rsidR="009D597D" w:rsidRDefault="004F2B86">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пищеблок</w:t>
      </w:r>
      <w:proofErr w:type="spellEnd"/>
      <w:r>
        <w:rPr>
          <w:rFonts w:hAnsi="Times New Roman" w:cs="Times New Roman"/>
          <w:color w:val="000000"/>
          <w:sz w:val="24"/>
          <w:szCs w:val="24"/>
        </w:rPr>
        <w:t> — 1;</w:t>
      </w:r>
    </w:p>
    <w:p w:rsidR="009D597D" w:rsidRDefault="004F2B86">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прачечная — 1;</w:t>
      </w:r>
    </w:p>
    <w:p w:rsidR="009D597D" w:rsidRDefault="004F2B86">
      <w:pPr>
        <w:numPr>
          <w:ilvl w:val="0"/>
          <w:numId w:val="21"/>
        </w:numPr>
        <w:ind w:left="780" w:right="180"/>
        <w:contextualSpacing/>
        <w:rPr>
          <w:rFonts w:hAnsi="Times New Roman" w:cs="Times New Roman"/>
          <w:color w:val="000000"/>
          <w:sz w:val="24"/>
          <w:szCs w:val="24"/>
        </w:rPr>
      </w:pPr>
      <w:proofErr w:type="spellStart"/>
      <w:proofErr w:type="gramStart"/>
      <w:r>
        <w:rPr>
          <w:rFonts w:hAnsi="Times New Roman" w:cs="Times New Roman"/>
          <w:color w:val="000000"/>
          <w:sz w:val="24"/>
          <w:szCs w:val="24"/>
        </w:rPr>
        <w:t>медицинский</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w:t>
      </w:r>
      <w:r w:rsidR="00C54628">
        <w:rPr>
          <w:rFonts w:hAnsi="Times New Roman" w:cs="Times New Roman"/>
          <w:color w:val="000000"/>
          <w:sz w:val="24"/>
          <w:szCs w:val="24"/>
        </w:rPr>
        <w:t xml:space="preserve"> 1.</w:t>
      </w:r>
    </w:p>
    <w:p w:rsidR="009D597D" w:rsidRDefault="009D597D" w:rsidP="00C54628">
      <w:pPr>
        <w:ind w:left="780" w:right="180"/>
        <w:rPr>
          <w:rFonts w:hAnsi="Times New Roman" w:cs="Times New Roman"/>
          <w:color w:val="000000"/>
          <w:sz w:val="24"/>
          <w:szCs w:val="24"/>
        </w:rPr>
      </w:pPr>
    </w:p>
    <w:p w:rsidR="009D597D" w:rsidRPr="004F2B86" w:rsidRDefault="004F2B86" w:rsidP="005236BD">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9D597D" w:rsidRPr="004F2B86" w:rsidRDefault="004F2B86" w:rsidP="005236BD">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Материально-техническое состояние Детского сада и</w:t>
      </w:r>
      <w:r>
        <w:rPr>
          <w:rFonts w:hAnsi="Times New Roman" w:cs="Times New Roman"/>
          <w:color w:val="000000"/>
          <w:sz w:val="24"/>
          <w:szCs w:val="24"/>
        </w:rPr>
        <w:t> </w:t>
      </w:r>
      <w:r w:rsidRPr="004F2B86">
        <w:rPr>
          <w:rFonts w:hAnsi="Times New Roman" w:cs="Times New Roman"/>
          <w:color w:val="000000"/>
          <w:sz w:val="24"/>
          <w:szCs w:val="24"/>
          <w:lang w:val="ru-RU"/>
        </w:rPr>
        <w:t>территории соответствует действующим санитарным требованиям к</w:t>
      </w:r>
      <w:r>
        <w:rPr>
          <w:rFonts w:hAnsi="Times New Roman" w:cs="Times New Roman"/>
          <w:color w:val="000000"/>
          <w:sz w:val="24"/>
          <w:szCs w:val="24"/>
        </w:rPr>
        <w:t> </w:t>
      </w:r>
      <w:r w:rsidRPr="004F2B86">
        <w:rPr>
          <w:rFonts w:hAnsi="Times New Roman" w:cs="Times New Roman"/>
          <w:color w:val="000000"/>
          <w:sz w:val="24"/>
          <w:szCs w:val="24"/>
          <w:lang w:val="ru-RU"/>
        </w:rPr>
        <w:t>устройству, содержанию и</w:t>
      </w:r>
      <w:r>
        <w:rPr>
          <w:rFonts w:hAnsi="Times New Roman" w:cs="Times New Roman"/>
          <w:color w:val="000000"/>
          <w:sz w:val="24"/>
          <w:szCs w:val="24"/>
        </w:rPr>
        <w:t> </w:t>
      </w:r>
      <w:r w:rsidRPr="004F2B86">
        <w:rPr>
          <w:rFonts w:hAnsi="Times New Roman" w:cs="Times New Roman"/>
          <w:color w:val="000000"/>
          <w:sz w:val="24"/>
          <w:szCs w:val="24"/>
          <w:lang w:val="ru-RU"/>
        </w:rPr>
        <w:t>организации режима работы в</w:t>
      </w:r>
      <w:r>
        <w:rPr>
          <w:rFonts w:hAnsi="Times New Roman" w:cs="Times New Roman"/>
          <w:color w:val="000000"/>
          <w:sz w:val="24"/>
          <w:szCs w:val="24"/>
        </w:rPr>
        <w:t> </w:t>
      </w:r>
      <w:r w:rsidRPr="004F2B86">
        <w:rPr>
          <w:rFonts w:hAnsi="Times New Roman" w:cs="Times New Roman"/>
          <w:color w:val="000000"/>
          <w:sz w:val="24"/>
          <w:szCs w:val="24"/>
          <w:lang w:val="ru-RU"/>
        </w:rPr>
        <w:t>дошкольных организациях, правилам пожарной безопасности, требованиям охраны труда.</w:t>
      </w:r>
    </w:p>
    <w:p w:rsidR="009D597D" w:rsidRPr="004F2B86" w:rsidRDefault="004F2B86" w:rsidP="005236BD">
      <w:pPr>
        <w:ind w:firstLine="567"/>
        <w:jc w:val="both"/>
        <w:rPr>
          <w:rFonts w:hAnsi="Times New Roman" w:cs="Times New Roman"/>
          <w:color w:val="000000"/>
          <w:sz w:val="24"/>
          <w:szCs w:val="24"/>
          <w:lang w:val="ru-RU"/>
        </w:rPr>
      </w:pPr>
      <w:r w:rsidRPr="005236BD">
        <w:rPr>
          <w:rFonts w:hAnsi="Times New Roman" w:cs="Times New Roman"/>
          <w:b/>
          <w:color w:val="000000"/>
          <w:sz w:val="24"/>
          <w:szCs w:val="24"/>
          <w:lang w:val="ru-RU"/>
        </w:rPr>
        <w:t>Вывод</w:t>
      </w:r>
      <w:r w:rsidRPr="004F2B86">
        <w:rPr>
          <w:rFonts w:hAnsi="Times New Roman" w:cs="Times New Roman"/>
          <w:color w:val="000000"/>
          <w:sz w:val="24"/>
          <w:szCs w:val="24"/>
          <w:lang w:val="ru-RU"/>
        </w:rPr>
        <w:t xml:space="preserve">: </w:t>
      </w:r>
      <w:r w:rsidR="00057FD3">
        <w:rPr>
          <w:rFonts w:hAnsi="Times New Roman" w:cs="Times New Roman"/>
          <w:color w:val="000000"/>
          <w:sz w:val="24"/>
          <w:szCs w:val="24"/>
          <w:lang w:val="ru-RU"/>
        </w:rPr>
        <w:t>материально – техническая база ДОУ соответствует требованиям.</w:t>
      </w:r>
    </w:p>
    <w:p w:rsidR="009D597D" w:rsidRPr="004F2B86" w:rsidRDefault="009D597D">
      <w:pPr>
        <w:rPr>
          <w:rFonts w:hAnsi="Times New Roman" w:cs="Times New Roman"/>
          <w:color w:val="000000"/>
          <w:sz w:val="24"/>
          <w:szCs w:val="24"/>
          <w:lang w:val="ru-RU"/>
        </w:rPr>
      </w:pPr>
    </w:p>
    <w:p w:rsidR="009D597D" w:rsidRPr="00057FD3" w:rsidRDefault="004F2B86">
      <w:pPr>
        <w:jc w:val="center"/>
        <w:rPr>
          <w:rFonts w:hAnsi="Times New Roman" w:cs="Times New Roman"/>
          <w:color w:val="000000"/>
          <w:sz w:val="28"/>
          <w:szCs w:val="28"/>
          <w:lang w:val="ru-RU"/>
        </w:rPr>
      </w:pPr>
      <w:r w:rsidRPr="00057FD3">
        <w:rPr>
          <w:rFonts w:hAnsi="Times New Roman" w:cs="Times New Roman"/>
          <w:b/>
          <w:bCs/>
          <w:color w:val="000000"/>
          <w:sz w:val="28"/>
          <w:szCs w:val="28"/>
        </w:rPr>
        <w:t>VIII</w:t>
      </w:r>
      <w:r w:rsidRPr="00057FD3">
        <w:rPr>
          <w:rFonts w:hAnsi="Times New Roman" w:cs="Times New Roman"/>
          <w:b/>
          <w:bCs/>
          <w:color w:val="000000"/>
          <w:sz w:val="28"/>
          <w:szCs w:val="28"/>
          <w:lang w:val="ru-RU"/>
        </w:rPr>
        <w:t>. Оценка функционирования внутренней системы оценки качества образования</w:t>
      </w:r>
    </w:p>
    <w:p w:rsidR="009D597D" w:rsidRPr="004F2B86" w:rsidRDefault="004F2B86" w:rsidP="00057FD3">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Система качества дошкольного образования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рассматривается как система контроля внутри ДОО, которая включает в</w:t>
      </w:r>
      <w:r>
        <w:rPr>
          <w:rFonts w:hAnsi="Times New Roman" w:cs="Times New Roman"/>
          <w:color w:val="000000"/>
          <w:sz w:val="24"/>
          <w:szCs w:val="24"/>
        </w:rPr>
        <w:t> </w:t>
      </w:r>
      <w:r w:rsidRPr="004F2B86">
        <w:rPr>
          <w:rFonts w:hAnsi="Times New Roman" w:cs="Times New Roman"/>
          <w:color w:val="000000"/>
          <w:sz w:val="24"/>
          <w:szCs w:val="24"/>
          <w:lang w:val="ru-RU"/>
        </w:rPr>
        <w:t>себя интегративные качества:</w:t>
      </w:r>
    </w:p>
    <w:p w:rsidR="009D597D" w:rsidRDefault="004F2B86" w:rsidP="00057FD3">
      <w:pPr>
        <w:numPr>
          <w:ilvl w:val="0"/>
          <w:numId w:val="22"/>
        </w:numPr>
        <w:ind w:left="780" w:right="18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D597D" w:rsidRDefault="004F2B86" w:rsidP="00057FD3">
      <w:pPr>
        <w:numPr>
          <w:ilvl w:val="0"/>
          <w:numId w:val="22"/>
        </w:numPr>
        <w:ind w:left="780" w:right="180" w:firstLine="567"/>
        <w:contextualSpacing/>
        <w:jc w:val="both"/>
        <w:rPr>
          <w:rFonts w:hAnsi="Times New Roman" w:cs="Times New Roman"/>
          <w:color w:val="000000"/>
          <w:sz w:val="24"/>
          <w:szCs w:val="24"/>
        </w:rPr>
      </w:pPr>
      <w:r>
        <w:rPr>
          <w:rFonts w:hAnsi="Times New Roman" w:cs="Times New Roman"/>
          <w:color w:val="000000"/>
          <w:sz w:val="24"/>
          <w:szCs w:val="24"/>
        </w:rPr>
        <w:t>качество воспитательно-образовательного процесса;</w:t>
      </w:r>
    </w:p>
    <w:p w:rsidR="009D597D" w:rsidRDefault="004F2B86" w:rsidP="00057FD3">
      <w:pPr>
        <w:numPr>
          <w:ilvl w:val="0"/>
          <w:numId w:val="22"/>
        </w:numPr>
        <w:ind w:left="780" w:right="180" w:firstLine="567"/>
        <w:contextualSpacing/>
        <w:jc w:val="both"/>
        <w:rPr>
          <w:rFonts w:hAnsi="Times New Roman" w:cs="Times New Roman"/>
          <w:color w:val="000000"/>
          <w:sz w:val="24"/>
          <w:szCs w:val="24"/>
        </w:rPr>
      </w:pPr>
      <w:r>
        <w:rPr>
          <w:rFonts w:hAnsi="Times New Roman" w:cs="Times New Roman"/>
          <w:color w:val="000000"/>
          <w:sz w:val="24"/>
          <w:szCs w:val="24"/>
        </w:rPr>
        <w:t>качество взаимодействия с родителями;</w:t>
      </w:r>
    </w:p>
    <w:p w:rsidR="009D597D" w:rsidRPr="004F2B86" w:rsidRDefault="004F2B86" w:rsidP="00057FD3">
      <w:pPr>
        <w:numPr>
          <w:ilvl w:val="0"/>
          <w:numId w:val="22"/>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качество работы с</w:t>
      </w:r>
      <w:r>
        <w:rPr>
          <w:rFonts w:hAnsi="Times New Roman" w:cs="Times New Roman"/>
          <w:color w:val="000000"/>
          <w:sz w:val="24"/>
          <w:szCs w:val="24"/>
        </w:rPr>
        <w:t> </w:t>
      </w:r>
      <w:r w:rsidRPr="004F2B86">
        <w:rPr>
          <w:rFonts w:hAnsi="Times New Roman" w:cs="Times New Roman"/>
          <w:color w:val="000000"/>
          <w:sz w:val="24"/>
          <w:szCs w:val="24"/>
          <w:lang w:val="ru-RU"/>
        </w:rPr>
        <w:t>педагогическими кадрами;</w:t>
      </w:r>
    </w:p>
    <w:p w:rsidR="009D597D" w:rsidRPr="004F2B86" w:rsidRDefault="004F2B86" w:rsidP="00057FD3">
      <w:pPr>
        <w:numPr>
          <w:ilvl w:val="0"/>
          <w:numId w:val="22"/>
        </w:numPr>
        <w:ind w:left="780" w:right="180"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качество развивающей предметно-пространственной среды.</w:t>
      </w:r>
    </w:p>
    <w:p w:rsidR="009D597D" w:rsidRPr="004F2B86" w:rsidRDefault="004F2B86" w:rsidP="00057FD3">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С</w:t>
      </w:r>
      <w:r>
        <w:rPr>
          <w:rFonts w:hAnsi="Times New Roman" w:cs="Times New Roman"/>
          <w:color w:val="000000"/>
          <w:sz w:val="24"/>
          <w:szCs w:val="24"/>
        </w:rPr>
        <w:t> </w:t>
      </w:r>
      <w:r w:rsidRPr="004F2B86">
        <w:rPr>
          <w:rFonts w:hAnsi="Times New Roman" w:cs="Times New Roman"/>
          <w:color w:val="000000"/>
          <w:sz w:val="24"/>
          <w:szCs w:val="24"/>
          <w:lang w:val="ru-RU"/>
        </w:rPr>
        <w:t>целью повышения эффективности учебно-воспитательной деятельности применяется педагогический мониторинг, который дает качественную и</w:t>
      </w:r>
      <w:r>
        <w:rPr>
          <w:rFonts w:hAnsi="Times New Roman" w:cs="Times New Roman"/>
          <w:color w:val="000000"/>
          <w:sz w:val="24"/>
          <w:szCs w:val="24"/>
        </w:rPr>
        <w:t> </w:t>
      </w:r>
      <w:r w:rsidRPr="004F2B86">
        <w:rPr>
          <w:rFonts w:hAnsi="Times New Roman" w:cs="Times New Roman"/>
          <w:color w:val="000000"/>
          <w:sz w:val="24"/>
          <w:szCs w:val="24"/>
          <w:lang w:val="ru-RU"/>
        </w:rPr>
        <w:t>своевременную информацию, необходимую для принятия управленческих решений.</w:t>
      </w:r>
    </w:p>
    <w:p w:rsidR="009D597D" w:rsidRPr="004F2B86" w:rsidRDefault="004F2B86" w:rsidP="00057FD3">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период с</w:t>
      </w:r>
      <w:r>
        <w:rPr>
          <w:rFonts w:hAnsi="Times New Roman" w:cs="Times New Roman"/>
          <w:color w:val="000000"/>
          <w:sz w:val="24"/>
          <w:szCs w:val="24"/>
        </w:rPr>
        <w:t> </w:t>
      </w:r>
      <w:r w:rsidRPr="004F2B86">
        <w:rPr>
          <w:rFonts w:hAnsi="Times New Roman" w:cs="Times New Roman"/>
          <w:color w:val="000000"/>
          <w:sz w:val="24"/>
          <w:szCs w:val="24"/>
          <w:lang w:val="ru-RU"/>
        </w:rPr>
        <w:t>12.1</w:t>
      </w:r>
      <w:r w:rsidR="00057FD3">
        <w:rPr>
          <w:rFonts w:hAnsi="Times New Roman" w:cs="Times New Roman"/>
          <w:color w:val="000000"/>
          <w:sz w:val="24"/>
          <w:szCs w:val="24"/>
          <w:lang w:val="ru-RU"/>
        </w:rPr>
        <w:t>1</w:t>
      </w:r>
      <w:r w:rsidRPr="004F2B86">
        <w:rPr>
          <w:rFonts w:hAnsi="Times New Roman" w:cs="Times New Roman"/>
          <w:color w:val="000000"/>
          <w:sz w:val="24"/>
          <w:szCs w:val="24"/>
          <w:lang w:val="ru-RU"/>
        </w:rPr>
        <w:t>.202</w:t>
      </w:r>
      <w:r w:rsidR="00057FD3">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по</w:t>
      </w:r>
      <w:r>
        <w:rPr>
          <w:rFonts w:hAnsi="Times New Roman" w:cs="Times New Roman"/>
          <w:color w:val="000000"/>
          <w:sz w:val="24"/>
          <w:szCs w:val="24"/>
        </w:rPr>
        <w:t> </w:t>
      </w:r>
      <w:r w:rsidRPr="004F2B86">
        <w:rPr>
          <w:rFonts w:hAnsi="Times New Roman" w:cs="Times New Roman"/>
          <w:color w:val="000000"/>
          <w:sz w:val="24"/>
          <w:szCs w:val="24"/>
          <w:lang w:val="ru-RU"/>
        </w:rPr>
        <w:t>19.1</w:t>
      </w:r>
      <w:r w:rsidR="00057FD3">
        <w:rPr>
          <w:rFonts w:hAnsi="Times New Roman" w:cs="Times New Roman"/>
          <w:color w:val="000000"/>
          <w:sz w:val="24"/>
          <w:szCs w:val="24"/>
          <w:lang w:val="ru-RU"/>
        </w:rPr>
        <w:t>1</w:t>
      </w:r>
      <w:r w:rsidRPr="004F2B86">
        <w:rPr>
          <w:rFonts w:hAnsi="Times New Roman" w:cs="Times New Roman"/>
          <w:color w:val="000000"/>
          <w:sz w:val="24"/>
          <w:szCs w:val="24"/>
          <w:lang w:val="ru-RU"/>
        </w:rPr>
        <w:t>.202</w:t>
      </w:r>
      <w:r w:rsidR="00057FD3">
        <w:rPr>
          <w:rFonts w:hAnsi="Times New Roman" w:cs="Times New Roman"/>
          <w:color w:val="000000"/>
          <w:sz w:val="24"/>
          <w:szCs w:val="24"/>
          <w:lang w:val="ru-RU"/>
        </w:rPr>
        <w:t>3</w:t>
      </w:r>
      <w:r w:rsidRPr="004F2B86">
        <w:rPr>
          <w:rFonts w:hAnsi="Times New Roman" w:cs="Times New Roman"/>
          <w:color w:val="000000"/>
          <w:sz w:val="24"/>
          <w:szCs w:val="24"/>
          <w:lang w:val="ru-RU"/>
        </w:rPr>
        <w:t xml:space="preserve"> проводилось анкетирование </w:t>
      </w:r>
      <w:r w:rsidR="00057FD3">
        <w:rPr>
          <w:rFonts w:hAnsi="Times New Roman" w:cs="Times New Roman"/>
          <w:color w:val="000000"/>
          <w:sz w:val="24"/>
          <w:szCs w:val="24"/>
          <w:lang w:val="ru-RU"/>
        </w:rPr>
        <w:t>7</w:t>
      </w:r>
      <w:r w:rsidRPr="004F2B86">
        <w:rPr>
          <w:rFonts w:hAnsi="Times New Roman" w:cs="Times New Roman"/>
          <w:color w:val="000000"/>
          <w:sz w:val="24"/>
          <w:szCs w:val="24"/>
          <w:lang w:val="ru-RU"/>
        </w:rPr>
        <w:t>9</w:t>
      </w:r>
      <w:r>
        <w:rPr>
          <w:rFonts w:hAnsi="Times New Roman" w:cs="Times New Roman"/>
          <w:color w:val="000000"/>
          <w:sz w:val="24"/>
          <w:szCs w:val="24"/>
        </w:rPr>
        <w:t> </w:t>
      </w:r>
      <w:r w:rsidRPr="004F2B86">
        <w:rPr>
          <w:rFonts w:hAnsi="Times New Roman" w:cs="Times New Roman"/>
          <w:color w:val="000000"/>
          <w:sz w:val="24"/>
          <w:szCs w:val="24"/>
          <w:lang w:val="ru-RU"/>
        </w:rPr>
        <w:t>родителей, получены следующие результаты:</w:t>
      </w:r>
    </w:p>
    <w:p w:rsidR="009D597D" w:rsidRPr="004F2B86" w:rsidRDefault="004F2B86" w:rsidP="00057FD3">
      <w:pPr>
        <w:numPr>
          <w:ilvl w:val="0"/>
          <w:numId w:val="23"/>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доля получателей услуг, положительно оценивающих доброжелательность и</w:t>
      </w:r>
      <w:r>
        <w:rPr>
          <w:rFonts w:hAnsi="Times New Roman" w:cs="Times New Roman"/>
          <w:color w:val="000000"/>
          <w:sz w:val="24"/>
          <w:szCs w:val="24"/>
        </w:rPr>
        <w:t> </w:t>
      </w:r>
      <w:r w:rsidRPr="004F2B86">
        <w:rPr>
          <w:rFonts w:hAnsi="Times New Roman" w:cs="Times New Roman"/>
          <w:color w:val="000000"/>
          <w:sz w:val="24"/>
          <w:szCs w:val="24"/>
          <w:lang w:val="ru-RU"/>
        </w:rPr>
        <w:t>вежливость работников организации,</w:t>
      </w:r>
      <w:r>
        <w:rPr>
          <w:rFonts w:hAnsi="Times New Roman" w:cs="Times New Roman"/>
          <w:color w:val="000000"/>
          <w:sz w:val="24"/>
          <w:szCs w:val="24"/>
        </w:rPr>
        <w:t> </w:t>
      </w:r>
      <w:r w:rsidRPr="004F2B86">
        <w:rPr>
          <w:rFonts w:hAnsi="Times New Roman" w:cs="Times New Roman"/>
          <w:color w:val="000000"/>
          <w:sz w:val="24"/>
          <w:szCs w:val="24"/>
          <w:lang w:val="ru-RU"/>
        </w:rPr>
        <w:t>— 81</w:t>
      </w:r>
      <w:r>
        <w:rPr>
          <w:rFonts w:hAnsi="Times New Roman" w:cs="Times New Roman"/>
          <w:color w:val="000000"/>
          <w:sz w:val="24"/>
          <w:szCs w:val="24"/>
        </w:rPr>
        <w:t> </w:t>
      </w:r>
      <w:r w:rsidRPr="004F2B86">
        <w:rPr>
          <w:rFonts w:hAnsi="Times New Roman" w:cs="Times New Roman"/>
          <w:color w:val="000000"/>
          <w:sz w:val="24"/>
          <w:szCs w:val="24"/>
          <w:lang w:val="ru-RU"/>
        </w:rPr>
        <w:t>процент;</w:t>
      </w:r>
    </w:p>
    <w:p w:rsidR="009D597D" w:rsidRPr="004F2B86" w:rsidRDefault="004F2B86" w:rsidP="00057FD3">
      <w:pPr>
        <w:numPr>
          <w:ilvl w:val="0"/>
          <w:numId w:val="23"/>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доля получателей услуг, удовлетворенных компетентностью работников организации,</w:t>
      </w:r>
      <w:r>
        <w:rPr>
          <w:rFonts w:hAnsi="Times New Roman" w:cs="Times New Roman"/>
          <w:color w:val="000000"/>
          <w:sz w:val="24"/>
          <w:szCs w:val="24"/>
        </w:rPr>
        <w:t> </w:t>
      </w:r>
      <w:r w:rsidRPr="004F2B86">
        <w:rPr>
          <w:rFonts w:hAnsi="Times New Roman" w:cs="Times New Roman"/>
          <w:color w:val="000000"/>
          <w:sz w:val="24"/>
          <w:szCs w:val="24"/>
          <w:lang w:val="ru-RU"/>
        </w:rPr>
        <w:t>— 72</w:t>
      </w:r>
      <w:r>
        <w:rPr>
          <w:rFonts w:hAnsi="Times New Roman" w:cs="Times New Roman"/>
          <w:color w:val="000000"/>
          <w:sz w:val="24"/>
          <w:szCs w:val="24"/>
        </w:rPr>
        <w:t> </w:t>
      </w:r>
      <w:r w:rsidRPr="004F2B86">
        <w:rPr>
          <w:rFonts w:hAnsi="Times New Roman" w:cs="Times New Roman"/>
          <w:color w:val="000000"/>
          <w:sz w:val="24"/>
          <w:szCs w:val="24"/>
          <w:lang w:val="ru-RU"/>
        </w:rPr>
        <w:t>процента;</w:t>
      </w:r>
    </w:p>
    <w:p w:rsidR="009D597D" w:rsidRPr="004F2B86" w:rsidRDefault="004F2B86" w:rsidP="00057FD3">
      <w:pPr>
        <w:numPr>
          <w:ilvl w:val="0"/>
          <w:numId w:val="23"/>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доля получателей услуг, удовлетворенных материально-техническим обеспечением организации,</w:t>
      </w:r>
      <w:r>
        <w:rPr>
          <w:rFonts w:hAnsi="Times New Roman" w:cs="Times New Roman"/>
          <w:color w:val="000000"/>
          <w:sz w:val="24"/>
          <w:szCs w:val="24"/>
        </w:rPr>
        <w:t> </w:t>
      </w:r>
      <w:r w:rsidRPr="004F2B86">
        <w:rPr>
          <w:rFonts w:hAnsi="Times New Roman" w:cs="Times New Roman"/>
          <w:color w:val="000000"/>
          <w:sz w:val="24"/>
          <w:szCs w:val="24"/>
          <w:lang w:val="ru-RU"/>
        </w:rPr>
        <w:t>— 65</w:t>
      </w:r>
      <w:r>
        <w:rPr>
          <w:rFonts w:hAnsi="Times New Roman" w:cs="Times New Roman"/>
          <w:color w:val="000000"/>
          <w:sz w:val="24"/>
          <w:szCs w:val="24"/>
        </w:rPr>
        <w:t> </w:t>
      </w:r>
      <w:r w:rsidRPr="004F2B86">
        <w:rPr>
          <w:rFonts w:hAnsi="Times New Roman" w:cs="Times New Roman"/>
          <w:color w:val="000000"/>
          <w:sz w:val="24"/>
          <w:szCs w:val="24"/>
          <w:lang w:val="ru-RU"/>
        </w:rPr>
        <w:t>процентов;</w:t>
      </w:r>
    </w:p>
    <w:p w:rsidR="009D597D" w:rsidRPr="004F2B86" w:rsidRDefault="004F2B86" w:rsidP="00057FD3">
      <w:pPr>
        <w:numPr>
          <w:ilvl w:val="0"/>
          <w:numId w:val="23"/>
        </w:numPr>
        <w:ind w:left="780" w:right="180" w:firstLine="567"/>
        <w:contextualSpacing/>
        <w:jc w:val="both"/>
        <w:rPr>
          <w:rFonts w:hAnsi="Times New Roman" w:cs="Times New Roman"/>
          <w:color w:val="000000"/>
          <w:sz w:val="24"/>
          <w:szCs w:val="24"/>
          <w:lang w:val="ru-RU"/>
        </w:rPr>
      </w:pPr>
      <w:r w:rsidRPr="004F2B86">
        <w:rPr>
          <w:rFonts w:hAnsi="Times New Roman" w:cs="Times New Roman"/>
          <w:color w:val="000000"/>
          <w:sz w:val="24"/>
          <w:szCs w:val="24"/>
          <w:lang w:val="ru-RU"/>
        </w:rPr>
        <w:t>доля получателей услуг, удовлетворенных качеством предоставляемых образовательных услуг,</w:t>
      </w:r>
      <w:r>
        <w:rPr>
          <w:rFonts w:hAnsi="Times New Roman" w:cs="Times New Roman"/>
          <w:color w:val="000000"/>
          <w:sz w:val="24"/>
          <w:szCs w:val="24"/>
        </w:rPr>
        <w:t> </w:t>
      </w:r>
      <w:r w:rsidRPr="004F2B86">
        <w:rPr>
          <w:rFonts w:hAnsi="Times New Roman" w:cs="Times New Roman"/>
          <w:color w:val="000000"/>
          <w:sz w:val="24"/>
          <w:szCs w:val="24"/>
          <w:lang w:val="ru-RU"/>
        </w:rPr>
        <w:t>— 84</w:t>
      </w:r>
      <w:r>
        <w:rPr>
          <w:rFonts w:hAnsi="Times New Roman" w:cs="Times New Roman"/>
          <w:color w:val="000000"/>
          <w:sz w:val="24"/>
          <w:szCs w:val="24"/>
        </w:rPr>
        <w:t> </w:t>
      </w:r>
      <w:r w:rsidRPr="004F2B86">
        <w:rPr>
          <w:rFonts w:hAnsi="Times New Roman" w:cs="Times New Roman"/>
          <w:color w:val="000000"/>
          <w:sz w:val="24"/>
          <w:szCs w:val="24"/>
          <w:lang w:val="ru-RU"/>
        </w:rPr>
        <w:t>процента;</w:t>
      </w:r>
    </w:p>
    <w:p w:rsidR="009D597D" w:rsidRPr="004F2B86" w:rsidRDefault="004F2B86" w:rsidP="00057FD3">
      <w:pPr>
        <w:numPr>
          <w:ilvl w:val="0"/>
          <w:numId w:val="23"/>
        </w:numPr>
        <w:ind w:left="780" w:right="180"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доля получателей услуг, которые готовы рекомендовать организацию родственникам и</w:t>
      </w:r>
      <w:r>
        <w:rPr>
          <w:rFonts w:hAnsi="Times New Roman" w:cs="Times New Roman"/>
          <w:color w:val="000000"/>
          <w:sz w:val="24"/>
          <w:szCs w:val="24"/>
        </w:rPr>
        <w:t> </w:t>
      </w:r>
      <w:r w:rsidRPr="004F2B86">
        <w:rPr>
          <w:rFonts w:hAnsi="Times New Roman" w:cs="Times New Roman"/>
          <w:color w:val="000000"/>
          <w:sz w:val="24"/>
          <w:szCs w:val="24"/>
          <w:lang w:val="ru-RU"/>
        </w:rPr>
        <w:t>знакомым,</w:t>
      </w:r>
      <w:r>
        <w:rPr>
          <w:rFonts w:hAnsi="Times New Roman" w:cs="Times New Roman"/>
          <w:color w:val="000000"/>
          <w:sz w:val="24"/>
          <w:szCs w:val="24"/>
        </w:rPr>
        <w:t> </w:t>
      </w:r>
      <w:r w:rsidRPr="004F2B86">
        <w:rPr>
          <w:rFonts w:hAnsi="Times New Roman" w:cs="Times New Roman"/>
          <w:color w:val="000000"/>
          <w:sz w:val="24"/>
          <w:szCs w:val="24"/>
          <w:lang w:val="ru-RU"/>
        </w:rPr>
        <w:t>— 92</w:t>
      </w:r>
      <w:r>
        <w:rPr>
          <w:rFonts w:hAnsi="Times New Roman" w:cs="Times New Roman"/>
          <w:color w:val="000000"/>
          <w:sz w:val="24"/>
          <w:szCs w:val="24"/>
        </w:rPr>
        <w:t> </w:t>
      </w:r>
      <w:r w:rsidRPr="004F2B86">
        <w:rPr>
          <w:rFonts w:hAnsi="Times New Roman" w:cs="Times New Roman"/>
          <w:color w:val="000000"/>
          <w:sz w:val="24"/>
          <w:szCs w:val="24"/>
          <w:lang w:val="ru-RU"/>
        </w:rPr>
        <w:t>процента.</w:t>
      </w:r>
    </w:p>
    <w:p w:rsidR="009D597D" w:rsidRPr="004F2B86" w:rsidRDefault="004F2B86" w:rsidP="00057FD3">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rsidR="009D597D" w:rsidRPr="004F2B86" w:rsidRDefault="004F2B86" w:rsidP="00057FD3">
      <w:pPr>
        <w:ind w:firstLine="567"/>
        <w:jc w:val="both"/>
        <w:rPr>
          <w:rFonts w:hAnsi="Times New Roman" w:cs="Times New Roman"/>
          <w:color w:val="000000"/>
          <w:sz w:val="24"/>
          <w:szCs w:val="24"/>
          <w:lang w:val="ru-RU"/>
        </w:rPr>
      </w:pPr>
      <w:r w:rsidRPr="00057FD3">
        <w:rPr>
          <w:rFonts w:hAnsi="Times New Roman" w:cs="Times New Roman"/>
          <w:b/>
          <w:color w:val="000000"/>
          <w:sz w:val="24"/>
          <w:szCs w:val="24"/>
          <w:lang w:val="ru-RU"/>
        </w:rPr>
        <w:t>Вывод:</w:t>
      </w:r>
      <w:r w:rsidRPr="004F2B86">
        <w:rPr>
          <w:rFonts w:hAnsi="Times New Roman" w:cs="Times New Roman"/>
          <w:color w:val="000000"/>
          <w:sz w:val="24"/>
          <w:szCs w:val="24"/>
          <w:lang w:val="ru-RU"/>
        </w:rPr>
        <w:t xml:space="preserve"> в</w:t>
      </w:r>
      <w:r>
        <w:rPr>
          <w:rFonts w:hAnsi="Times New Roman" w:cs="Times New Roman"/>
          <w:color w:val="000000"/>
          <w:sz w:val="24"/>
          <w:szCs w:val="24"/>
        </w:rPr>
        <w:t> </w:t>
      </w:r>
      <w:r w:rsidRPr="004F2B86">
        <w:rPr>
          <w:rFonts w:hAnsi="Times New Roman" w:cs="Times New Roman"/>
          <w:color w:val="000000"/>
          <w:sz w:val="24"/>
          <w:szCs w:val="24"/>
          <w:lang w:val="ru-RU"/>
        </w:rPr>
        <w:t>Детском саду выстроена четкая система методического контроля и</w:t>
      </w:r>
      <w:r>
        <w:rPr>
          <w:rFonts w:hAnsi="Times New Roman" w:cs="Times New Roman"/>
          <w:color w:val="000000"/>
          <w:sz w:val="24"/>
          <w:szCs w:val="24"/>
        </w:rPr>
        <w:t> </w:t>
      </w:r>
      <w:r w:rsidRPr="004F2B86">
        <w:rPr>
          <w:rFonts w:hAnsi="Times New Roman" w:cs="Times New Roman"/>
          <w:color w:val="000000"/>
          <w:sz w:val="24"/>
          <w:szCs w:val="24"/>
          <w:lang w:val="ru-RU"/>
        </w:rPr>
        <w:t xml:space="preserve">анализа результативности </w:t>
      </w:r>
      <w:proofErr w:type="spellStart"/>
      <w:r w:rsidRPr="004F2B86">
        <w:rPr>
          <w:rFonts w:hAnsi="Times New Roman" w:cs="Times New Roman"/>
          <w:color w:val="000000"/>
          <w:sz w:val="24"/>
          <w:szCs w:val="24"/>
          <w:lang w:val="ru-RU"/>
        </w:rPr>
        <w:t>воспитательно</w:t>
      </w:r>
      <w:proofErr w:type="spellEnd"/>
      <w:r w:rsidRPr="004F2B86">
        <w:rPr>
          <w:rFonts w:hAnsi="Times New Roman" w:cs="Times New Roman"/>
          <w:color w:val="000000"/>
          <w:sz w:val="24"/>
          <w:szCs w:val="24"/>
          <w:lang w:val="ru-RU"/>
        </w:rPr>
        <w:t>-образовательного процесса по</w:t>
      </w:r>
      <w:r>
        <w:rPr>
          <w:rFonts w:hAnsi="Times New Roman" w:cs="Times New Roman"/>
          <w:color w:val="000000"/>
          <w:sz w:val="24"/>
          <w:szCs w:val="24"/>
        </w:rPr>
        <w:t> </w:t>
      </w:r>
      <w:r w:rsidRPr="004F2B86">
        <w:rPr>
          <w:rFonts w:hAnsi="Times New Roman" w:cs="Times New Roman"/>
          <w:color w:val="000000"/>
          <w:sz w:val="24"/>
          <w:szCs w:val="24"/>
          <w:lang w:val="ru-RU"/>
        </w:rPr>
        <w:t>всем направлениям развития дошкольника и</w:t>
      </w:r>
      <w:r>
        <w:rPr>
          <w:rFonts w:hAnsi="Times New Roman" w:cs="Times New Roman"/>
          <w:color w:val="000000"/>
          <w:sz w:val="24"/>
          <w:szCs w:val="24"/>
        </w:rPr>
        <w:t> </w:t>
      </w:r>
      <w:r w:rsidRPr="004F2B86">
        <w:rPr>
          <w:rFonts w:hAnsi="Times New Roman" w:cs="Times New Roman"/>
          <w:color w:val="000000"/>
          <w:sz w:val="24"/>
          <w:szCs w:val="24"/>
          <w:lang w:val="ru-RU"/>
        </w:rPr>
        <w:t>функционирования Детского сада в</w:t>
      </w:r>
      <w:r>
        <w:rPr>
          <w:rFonts w:hAnsi="Times New Roman" w:cs="Times New Roman"/>
          <w:color w:val="000000"/>
          <w:sz w:val="24"/>
          <w:szCs w:val="24"/>
        </w:rPr>
        <w:t> </w:t>
      </w:r>
      <w:r w:rsidRPr="004F2B86">
        <w:rPr>
          <w:rFonts w:hAnsi="Times New Roman" w:cs="Times New Roman"/>
          <w:color w:val="000000"/>
          <w:sz w:val="24"/>
          <w:szCs w:val="24"/>
          <w:lang w:val="ru-RU"/>
        </w:rPr>
        <w:t>целом.</w:t>
      </w:r>
    </w:p>
    <w:p w:rsidR="00057FD3" w:rsidRDefault="00057FD3">
      <w:pPr>
        <w:spacing w:line="600" w:lineRule="atLeast"/>
        <w:rPr>
          <w:b/>
          <w:bCs/>
          <w:color w:val="252525"/>
          <w:spacing w:val="-2"/>
          <w:sz w:val="42"/>
          <w:szCs w:val="42"/>
          <w:lang w:val="ru-RU"/>
        </w:rPr>
      </w:pPr>
    </w:p>
    <w:p w:rsidR="009D597D" w:rsidRPr="009B6D8F" w:rsidRDefault="004F2B86" w:rsidP="00057FD3">
      <w:pPr>
        <w:spacing w:line="600" w:lineRule="atLeast"/>
        <w:jc w:val="center"/>
        <w:rPr>
          <w:b/>
          <w:bCs/>
          <w:color w:val="000000" w:themeColor="text1"/>
          <w:spacing w:val="-2"/>
          <w:sz w:val="42"/>
          <w:szCs w:val="42"/>
          <w:lang w:val="ru-RU"/>
        </w:rPr>
      </w:pPr>
      <w:r w:rsidRPr="009B6D8F">
        <w:rPr>
          <w:b/>
          <w:bCs/>
          <w:color w:val="000000" w:themeColor="text1"/>
          <w:spacing w:val="-2"/>
          <w:sz w:val="42"/>
          <w:szCs w:val="42"/>
          <w:lang w:val="ru-RU"/>
        </w:rPr>
        <w:t>Статистическая часть</w:t>
      </w:r>
    </w:p>
    <w:p w:rsidR="009D597D" w:rsidRPr="00057FD3" w:rsidRDefault="004F2B86">
      <w:pPr>
        <w:jc w:val="center"/>
        <w:rPr>
          <w:rFonts w:hAnsi="Times New Roman" w:cs="Times New Roman"/>
          <w:color w:val="000000"/>
          <w:sz w:val="28"/>
          <w:szCs w:val="28"/>
          <w:lang w:val="ru-RU"/>
        </w:rPr>
      </w:pPr>
      <w:r w:rsidRPr="00057FD3">
        <w:rPr>
          <w:rFonts w:hAnsi="Times New Roman" w:cs="Times New Roman"/>
          <w:b/>
          <w:bCs/>
          <w:color w:val="000000"/>
          <w:sz w:val="28"/>
          <w:szCs w:val="28"/>
          <w:lang w:val="ru-RU"/>
        </w:rPr>
        <w:t>Результаты анализа показателей деятельности организации</w:t>
      </w:r>
    </w:p>
    <w:p w:rsidR="009D597D" w:rsidRPr="004F2B86" w:rsidRDefault="004F2B86">
      <w:pPr>
        <w:rPr>
          <w:rFonts w:hAnsi="Times New Roman" w:cs="Times New Roman"/>
          <w:color w:val="000000"/>
          <w:sz w:val="24"/>
          <w:szCs w:val="24"/>
          <w:lang w:val="ru-RU"/>
        </w:rPr>
      </w:pPr>
      <w:r w:rsidRPr="004F2B86">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4F2B86">
        <w:rPr>
          <w:rFonts w:hAnsi="Times New Roman" w:cs="Times New Roman"/>
          <w:color w:val="000000"/>
          <w:sz w:val="24"/>
          <w:szCs w:val="24"/>
          <w:lang w:val="ru-RU"/>
        </w:rPr>
        <w:t>состоянию на</w:t>
      </w:r>
      <w:r>
        <w:rPr>
          <w:rFonts w:hAnsi="Times New Roman" w:cs="Times New Roman"/>
          <w:color w:val="000000"/>
          <w:sz w:val="24"/>
          <w:szCs w:val="24"/>
        </w:rPr>
        <w:t> </w:t>
      </w:r>
      <w:r w:rsidRPr="004F2B86">
        <w:rPr>
          <w:rFonts w:hAnsi="Times New Roman" w:cs="Times New Roman"/>
          <w:color w:val="000000"/>
          <w:sz w:val="24"/>
          <w:szCs w:val="24"/>
          <w:lang w:val="ru-RU"/>
        </w:rPr>
        <w:t>31.12.202</w:t>
      </w:r>
      <w:r w:rsidR="00CF0310">
        <w:rPr>
          <w:rFonts w:hAnsi="Times New Roman" w:cs="Times New Roman"/>
          <w:color w:val="000000"/>
          <w:sz w:val="24"/>
          <w:szCs w:val="24"/>
          <w:lang w:val="ru-RU"/>
        </w:rPr>
        <w:t>3</w:t>
      </w:r>
      <w:r w:rsidRPr="004F2B86">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6368"/>
        <w:gridCol w:w="1824"/>
        <w:gridCol w:w="1433"/>
      </w:tblGrid>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b/>
                <w:bCs/>
                <w:color w:val="000000"/>
                <w:sz w:val="24"/>
                <w:szCs w:val="24"/>
              </w:rPr>
              <w:t>Количество</w:t>
            </w:r>
          </w:p>
        </w:tc>
      </w:tr>
      <w:tr w:rsidR="009D597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b/>
                <w:bCs/>
                <w:color w:val="000000"/>
                <w:sz w:val="24"/>
                <w:szCs w:val="24"/>
              </w:rPr>
              <w:t>Образовательная деятельность</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4F2B86" w:rsidRDefault="004F2B86">
            <w:pPr>
              <w:rPr>
                <w:rFonts w:hAnsi="Times New Roman" w:cs="Times New Roman"/>
                <w:color w:val="000000"/>
                <w:sz w:val="24"/>
                <w:szCs w:val="24"/>
                <w:lang w:val="ru-RU"/>
              </w:rPr>
            </w:pPr>
            <w:r w:rsidRPr="004F2B86">
              <w:rPr>
                <w:rFonts w:hAnsi="Times New Roman" w:cs="Times New Roman"/>
                <w:color w:val="000000"/>
                <w:sz w:val="24"/>
                <w:szCs w:val="24"/>
                <w:lang w:val="ru-RU"/>
              </w:rPr>
              <w:t>Общее количество воспитанников, которые обучаются по</w:t>
            </w:r>
            <w:r>
              <w:rPr>
                <w:rFonts w:hAnsi="Times New Roman" w:cs="Times New Roman"/>
                <w:color w:val="000000"/>
                <w:sz w:val="24"/>
                <w:szCs w:val="24"/>
              </w:rPr>
              <w:t> </w:t>
            </w:r>
            <w:r w:rsidRPr="004F2B86">
              <w:rPr>
                <w:rFonts w:hAnsi="Times New Roman" w:cs="Times New Roman"/>
                <w:color w:val="000000"/>
                <w:sz w:val="24"/>
                <w:szCs w:val="24"/>
                <w:lang w:val="ru-RU"/>
              </w:rPr>
              <w:t xml:space="preserve">программе дошкольного </w:t>
            </w:r>
            <w:proofErr w:type="gramStart"/>
            <w:r w:rsidRPr="004F2B86">
              <w:rPr>
                <w:rFonts w:hAnsi="Times New Roman" w:cs="Times New Roman"/>
                <w:color w:val="000000"/>
                <w:sz w:val="24"/>
                <w:szCs w:val="24"/>
                <w:lang w:val="ru-RU"/>
              </w:rPr>
              <w:t>образования,</w:t>
            </w:r>
            <w:r w:rsidRPr="004F2B86">
              <w:rPr>
                <w:lang w:val="ru-RU"/>
              </w:rPr>
              <w:br/>
            </w:r>
            <w:r w:rsidRPr="004F2B86">
              <w:rPr>
                <w:rFonts w:hAnsi="Times New Roman" w:cs="Times New Roman"/>
                <w:color w:val="000000"/>
                <w:sz w:val="24"/>
                <w:szCs w:val="24"/>
                <w:lang w:val="ru-RU"/>
              </w:rPr>
              <w:t>в</w:t>
            </w:r>
            <w:proofErr w:type="gramEnd"/>
            <w:r>
              <w:rPr>
                <w:rFonts w:hAnsi="Times New Roman" w:cs="Times New Roman"/>
                <w:color w:val="000000"/>
                <w:sz w:val="24"/>
                <w:szCs w:val="24"/>
              </w:rPr>
              <w:t> </w:t>
            </w:r>
            <w:r w:rsidRPr="004F2B86">
              <w:rPr>
                <w:rFonts w:hAnsi="Times New Roman" w:cs="Times New Roman"/>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CF0310" w:rsidRDefault="004F2B86" w:rsidP="00A30A4B">
            <w:pPr>
              <w:rPr>
                <w:lang w:val="ru-RU"/>
              </w:rPr>
            </w:pPr>
            <w:r>
              <w:rPr>
                <w:rFonts w:hAnsi="Times New Roman" w:cs="Times New Roman"/>
                <w:color w:val="000000"/>
                <w:sz w:val="24"/>
                <w:szCs w:val="24"/>
              </w:rPr>
              <w:t>1</w:t>
            </w:r>
            <w:r w:rsidR="00CF0310">
              <w:rPr>
                <w:rFonts w:hAnsi="Times New Roman" w:cs="Times New Roman"/>
                <w:color w:val="000000"/>
                <w:sz w:val="24"/>
                <w:szCs w:val="24"/>
                <w:lang w:val="ru-RU"/>
              </w:rPr>
              <w:t>1</w:t>
            </w:r>
            <w:r w:rsidR="00A30A4B">
              <w:rPr>
                <w:rFonts w:hAnsi="Times New Roman" w:cs="Times New Roman"/>
                <w:color w:val="000000"/>
                <w:sz w:val="24"/>
                <w:szCs w:val="24"/>
                <w:lang w:val="ru-RU"/>
              </w:rPr>
              <w:t>3</w:t>
            </w:r>
          </w:p>
        </w:tc>
      </w:tr>
      <w:tr w:rsidR="009D597D">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4F2B86" w:rsidRDefault="004F2B86" w:rsidP="00CF0310">
            <w:pPr>
              <w:rPr>
                <w:lang w:val="ru-RU"/>
              </w:rPr>
            </w:pPr>
            <w:r w:rsidRPr="004F2B86">
              <w:rPr>
                <w:rFonts w:hAnsi="Times New Roman" w:cs="Times New Roman"/>
                <w:color w:val="000000"/>
                <w:sz w:val="24"/>
                <w:szCs w:val="24"/>
                <w:lang w:val="ru-RU"/>
              </w:rPr>
              <w:t>в</w:t>
            </w:r>
            <w:r>
              <w:rPr>
                <w:rFonts w:hAnsi="Times New Roman" w:cs="Times New Roman"/>
                <w:color w:val="000000"/>
                <w:sz w:val="24"/>
                <w:szCs w:val="24"/>
              </w:rPr>
              <w:t> </w:t>
            </w:r>
            <w:r w:rsidRPr="004F2B86">
              <w:rPr>
                <w:rFonts w:hAnsi="Times New Roman" w:cs="Times New Roman"/>
                <w:color w:val="000000"/>
                <w:sz w:val="24"/>
                <w:szCs w:val="24"/>
                <w:lang w:val="ru-RU"/>
              </w:rPr>
              <w:t>режиме полного дня</w:t>
            </w:r>
            <w:r w:rsidR="00CF0310">
              <w:rPr>
                <w:rFonts w:hAnsi="Times New Roman" w:cs="Times New Roman"/>
                <w:color w:val="000000"/>
                <w:sz w:val="24"/>
                <w:szCs w:val="24"/>
                <w:lang w:val="ru-RU"/>
              </w:rPr>
              <w:t xml:space="preserve"> (10</w:t>
            </w:r>
            <w:r>
              <w:rPr>
                <w:rFonts w:hAnsi="Times New Roman" w:cs="Times New Roman"/>
                <w:color w:val="000000"/>
                <w:sz w:val="24"/>
                <w:szCs w:val="24"/>
              </w:rPr>
              <w:t> </w:t>
            </w:r>
            <w:r w:rsidRPr="004F2B86">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9D597D">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CF0310" w:rsidRDefault="004F2B86" w:rsidP="00A30A4B">
            <w:pPr>
              <w:rPr>
                <w:lang w:val="ru-RU"/>
              </w:rPr>
            </w:pPr>
            <w:r>
              <w:rPr>
                <w:rFonts w:hAnsi="Times New Roman" w:cs="Times New Roman"/>
                <w:color w:val="000000"/>
                <w:sz w:val="24"/>
                <w:szCs w:val="24"/>
              </w:rPr>
              <w:t>1</w:t>
            </w:r>
            <w:r w:rsidR="00CF0310">
              <w:rPr>
                <w:rFonts w:hAnsi="Times New Roman" w:cs="Times New Roman"/>
                <w:color w:val="000000"/>
                <w:sz w:val="24"/>
                <w:szCs w:val="24"/>
                <w:lang w:val="ru-RU"/>
              </w:rPr>
              <w:t>1</w:t>
            </w:r>
            <w:r w:rsidR="00A30A4B">
              <w:rPr>
                <w:rFonts w:hAnsi="Times New Roman" w:cs="Times New Roman"/>
                <w:color w:val="000000"/>
                <w:sz w:val="24"/>
                <w:szCs w:val="24"/>
                <w:lang w:val="ru-RU"/>
              </w:rPr>
              <w:t>3</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4F2B86">
              <w:rPr>
                <w:rFonts w:hAnsi="Times New Roman" w:cs="Times New Roman"/>
                <w:color w:val="000000"/>
                <w:sz w:val="24"/>
                <w:szCs w:val="24"/>
                <w:lang w:val="ru-RU"/>
              </w:rPr>
              <w:t>возрасте до</w:t>
            </w:r>
            <w:r>
              <w:rPr>
                <w:rFonts w:hAnsi="Times New Roman" w:cs="Times New Roman"/>
                <w:color w:val="000000"/>
                <w:sz w:val="24"/>
                <w:szCs w:val="24"/>
              </w:rPr>
              <w:t> </w:t>
            </w:r>
            <w:r w:rsidRPr="004F2B86">
              <w:rPr>
                <w:rFonts w:hAnsi="Times New Roman" w:cs="Times New Roman"/>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0A4B" w:rsidRDefault="00A30A4B">
            <w:pPr>
              <w:rPr>
                <w:lang w:val="ru-RU"/>
              </w:rPr>
            </w:pPr>
            <w:r>
              <w:rPr>
                <w:rFonts w:hAnsi="Times New Roman" w:cs="Times New Roman"/>
                <w:color w:val="000000"/>
                <w:sz w:val="24"/>
                <w:szCs w:val="24"/>
                <w:lang w:val="ru-RU"/>
              </w:rPr>
              <w:t>43</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4F2B86">
              <w:rPr>
                <w:rFonts w:hAnsi="Times New Roman" w:cs="Times New Roman"/>
                <w:color w:val="000000"/>
                <w:sz w:val="24"/>
                <w:szCs w:val="24"/>
                <w:lang w:val="ru-RU"/>
              </w:rPr>
              <w:t>возрасте от</w:t>
            </w:r>
            <w:r>
              <w:rPr>
                <w:rFonts w:hAnsi="Times New Roman" w:cs="Times New Roman"/>
                <w:color w:val="000000"/>
                <w:sz w:val="24"/>
                <w:szCs w:val="24"/>
              </w:rPr>
              <w:t> </w:t>
            </w:r>
            <w:r w:rsidRPr="004F2B86">
              <w:rPr>
                <w:rFonts w:hAnsi="Times New Roman" w:cs="Times New Roman"/>
                <w:color w:val="000000"/>
                <w:sz w:val="24"/>
                <w:szCs w:val="24"/>
                <w:lang w:val="ru-RU"/>
              </w:rPr>
              <w:t>трех до</w:t>
            </w:r>
            <w:r>
              <w:rPr>
                <w:rFonts w:hAnsi="Times New Roman" w:cs="Times New Roman"/>
                <w:color w:val="000000"/>
                <w:sz w:val="24"/>
                <w:szCs w:val="24"/>
              </w:rPr>
              <w:t> </w:t>
            </w:r>
            <w:r w:rsidRPr="004F2B86">
              <w:rPr>
                <w:rFonts w:hAnsi="Times New Roman" w:cs="Times New Roman"/>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0A4B" w:rsidRDefault="00A30A4B">
            <w:pPr>
              <w:rPr>
                <w:lang w:val="ru-RU"/>
              </w:rPr>
            </w:pPr>
            <w:r>
              <w:rPr>
                <w:rFonts w:hAnsi="Times New Roman" w:cs="Times New Roman"/>
                <w:color w:val="000000"/>
                <w:sz w:val="24"/>
                <w:szCs w:val="24"/>
                <w:lang w:val="ru-RU"/>
              </w:rPr>
              <w:t>70</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Количество (удельный вес) детей от</w:t>
            </w:r>
            <w:r>
              <w:rPr>
                <w:rFonts w:hAnsi="Times New Roman" w:cs="Times New Roman"/>
                <w:color w:val="000000"/>
                <w:sz w:val="24"/>
                <w:szCs w:val="24"/>
              </w:rPr>
              <w:t> </w:t>
            </w:r>
            <w:r w:rsidRPr="004F2B86">
              <w:rPr>
                <w:rFonts w:hAnsi="Times New Roman" w:cs="Times New Roman"/>
                <w:color w:val="000000"/>
                <w:sz w:val="24"/>
                <w:szCs w:val="24"/>
                <w:lang w:val="ru-RU"/>
              </w:rPr>
              <w:t>общей численности воспитанников, которые получают услуги присмотра и</w:t>
            </w:r>
            <w:r>
              <w:rPr>
                <w:rFonts w:hAnsi="Times New Roman" w:cs="Times New Roman"/>
                <w:color w:val="000000"/>
                <w:sz w:val="24"/>
                <w:szCs w:val="24"/>
              </w:rPr>
              <w:t> </w:t>
            </w:r>
            <w:r w:rsidRPr="004F2B86">
              <w:rPr>
                <w:rFonts w:hAnsi="Times New Roman" w:cs="Times New Roman"/>
                <w:color w:val="000000"/>
                <w:sz w:val="24"/>
                <w:szCs w:val="24"/>
                <w:lang w:val="ru-RU"/>
              </w:rPr>
              <w:t>ухода, в</w:t>
            </w:r>
            <w:r>
              <w:rPr>
                <w:rFonts w:hAnsi="Times New Roman" w:cs="Times New Roman"/>
                <w:color w:val="000000"/>
                <w:sz w:val="24"/>
                <w:szCs w:val="24"/>
              </w:rPr>
              <w:t> </w:t>
            </w:r>
            <w:r w:rsidRPr="004F2B86">
              <w:rPr>
                <w:rFonts w:hAnsi="Times New Roman" w:cs="Times New Roman"/>
                <w:color w:val="000000"/>
                <w:sz w:val="24"/>
                <w:szCs w:val="24"/>
                <w:lang w:val="ru-RU"/>
              </w:rPr>
              <w:t>том числе в</w:t>
            </w:r>
            <w:r>
              <w:rPr>
                <w:rFonts w:hAnsi="Times New Roman" w:cs="Times New Roman"/>
                <w:color w:val="000000"/>
                <w:sz w:val="24"/>
                <w:szCs w:val="24"/>
              </w:rPr>
              <w:t> </w:t>
            </w:r>
            <w:r w:rsidRPr="004F2B86">
              <w:rPr>
                <w:rFonts w:hAnsi="Times New Roman" w:cs="Times New Roman"/>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r>
      <w:tr w:rsidR="009D59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CF0310">
            <w:r>
              <w:rPr>
                <w:rFonts w:hAnsi="Times New Roman" w:cs="Times New Roman"/>
                <w:color w:val="000000"/>
                <w:sz w:val="24"/>
                <w:szCs w:val="24"/>
                <w:lang w:val="ru-RU"/>
              </w:rPr>
              <w:t>10</w:t>
            </w:r>
            <w:r w:rsidR="004F2B86">
              <w:rPr>
                <w:rFonts w:hAnsi="Times New Roman" w:cs="Times New Roman"/>
                <w:color w:val="000000"/>
                <w:sz w:val="24"/>
                <w:szCs w:val="24"/>
              </w:rPr>
              <w:t>-</w:t>
            </w:r>
            <w:proofErr w:type="spellStart"/>
            <w:r w:rsidR="004F2B86">
              <w:rPr>
                <w:rFonts w:hAnsi="Times New Roman" w:cs="Times New Roman"/>
                <w:color w:val="000000"/>
                <w:sz w:val="24"/>
                <w:szCs w:val="24"/>
              </w:rPr>
              <w:t>часового</w:t>
            </w:r>
            <w:proofErr w:type="spellEnd"/>
            <w:r w:rsidR="004F2B86">
              <w:rPr>
                <w:rFonts w:hAnsi="Times New Roman" w:cs="Times New Roman"/>
                <w:color w:val="000000"/>
                <w:sz w:val="24"/>
                <w:szCs w:val="24"/>
              </w:rPr>
              <w:t xml:space="preserve"> </w:t>
            </w:r>
            <w:proofErr w:type="spellStart"/>
            <w:r w:rsidR="004F2B86">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sidP="00A30A4B">
            <w:r>
              <w:rPr>
                <w:rFonts w:hAnsi="Times New Roman" w:cs="Times New Roman"/>
                <w:color w:val="000000"/>
                <w:sz w:val="24"/>
                <w:szCs w:val="24"/>
              </w:rPr>
              <w:t>1</w:t>
            </w:r>
            <w:r w:rsidR="00CF0310">
              <w:rPr>
                <w:rFonts w:hAnsi="Times New Roman" w:cs="Times New Roman"/>
                <w:color w:val="000000"/>
                <w:sz w:val="24"/>
                <w:szCs w:val="24"/>
                <w:lang w:val="ru-RU"/>
              </w:rPr>
              <w:t>1</w:t>
            </w:r>
            <w:r w:rsidR="00A30A4B">
              <w:rPr>
                <w:rFonts w:hAnsi="Times New Roman" w:cs="Times New Roman"/>
                <w:color w:val="000000"/>
                <w:sz w:val="24"/>
                <w:szCs w:val="24"/>
                <w:lang w:val="ru-RU"/>
              </w:rPr>
              <w:t>3</w:t>
            </w:r>
            <w:r>
              <w:rPr>
                <w:rFonts w:hAnsi="Times New Roman" w:cs="Times New Roman"/>
                <w:color w:val="000000"/>
                <w:sz w:val="24"/>
                <w:szCs w:val="24"/>
              </w:rPr>
              <w:t>(100%)</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Средний показатель пропущенных по</w:t>
            </w:r>
            <w:r>
              <w:rPr>
                <w:rFonts w:hAnsi="Times New Roman" w:cs="Times New Roman"/>
                <w:color w:val="000000"/>
                <w:sz w:val="24"/>
                <w:szCs w:val="24"/>
              </w:rPr>
              <w:t> </w:t>
            </w:r>
            <w:r w:rsidRPr="004F2B86">
              <w:rPr>
                <w:rFonts w:hAnsi="Times New Roman" w:cs="Times New Roman"/>
                <w:color w:val="000000"/>
                <w:sz w:val="24"/>
                <w:szCs w:val="24"/>
                <w:lang w:val="ru-RU"/>
              </w:rPr>
              <w:t>болезни дней на</w:t>
            </w:r>
            <w:r>
              <w:rPr>
                <w:rFonts w:hAnsi="Times New Roman" w:cs="Times New Roman"/>
                <w:color w:val="000000"/>
                <w:sz w:val="24"/>
                <w:szCs w:val="24"/>
              </w:rPr>
              <w:t> </w:t>
            </w:r>
            <w:r w:rsidRPr="004F2B86">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F31A45" w:rsidRDefault="00F31A45">
            <w:pPr>
              <w:rPr>
                <w:lang w:val="ru-RU"/>
              </w:rPr>
            </w:pPr>
            <w:r w:rsidRPr="00F31A45">
              <w:rPr>
                <w:rFonts w:hAnsi="Times New Roman" w:cs="Times New Roman"/>
                <w:color w:val="000000" w:themeColor="text1"/>
                <w:sz w:val="24"/>
                <w:szCs w:val="24"/>
                <w:lang w:val="ru-RU"/>
              </w:rPr>
              <w:t>24</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 xml:space="preserve">Общая численность </w:t>
            </w:r>
            <w:proofErr w:type="spellStart"/>
            <w:r w:rsidRPr="004F2B86">
              <w:rPr>
                <w:rFonts w:hAnsi="Times New Roman" w:cs="Times New Roman"/>
                <w:color w:val="000000"/>
                <w:sz w:val="24"/>
                <w:szCs w:val="24"/>
                <w:lang w:val="ru-RU"/>
              </w:rPr>
              <w:t>педработников</w:t>
            </w:r>
            <w:proofErr w:type="spellEnd"/>
            <w:r w:rsidRPr="004F2B86">
              <w:rPr>
                <w:rFonts w:hAnsi="Times New Roman" w:cs="Times New Roman"/>
                <w:color w:val="000000"/>
                <w:sz w:val="24"/>
                <w:szCs w:val="24"/>
                <w:lang w:val="ru-RU"/>
              </w:rPr>
              <w:t>, в</w:t>
            </w:r>
            <w:r>
              <w:rPr>
                <w:rFonts w:hAnsi="Times New Roman" w:cs="Times New Roman"/>
                <w:color w:val="000000"/>
                <w:sz w:val="24"/>
                <w:szCs w:val="24"/>
              </w:rPr>
              <w:t> </w:t>
            </w:r>
            <w:r w:rsidRPr="004F2B86">
              <w:rPr>
                <w:rFonts w:hAnsi="Times New Roman" w:cs="Times New Roman"/>
                <w:color w:val="000000"/>
                <w:sz w:val="24"/>
                <w:szCs w:val="24"/>
                <w:lang w:val="ru-RU"/>
              </w:rPr>
              <w:t xml:space="preserve">том числе количество </w:t>
            </w:r>
            <w:proofErr w:type="spellStart"/>
            <w:r w:rsidRPr="004F2B86">
              <w:rPr>
                <w:rFonts w:hAnsi="Times New Roman" w:cs="Times New Roman"/>
                <w:color w:val="000000"/>
                <w:sz w:val="24"/>
                <w:szCs w:val="24"/>
                <w:lang w:val="ru-RU"/>
              </w:rPr>
              <w:t>педработников</w:t>
            </w:r>
            <w:proofErr w:type="spellEnd"/>
            <w:r w:rsidRPr="004F2B86">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A30A4B" w:rsidRDefault="004F2B86" w:rsidP="00A30A4B">
            <w:pPr>
              <w:rPr>
                <w:lang w:val="ru-RU"/>
              </w:rPr>
            </w:pPr>
            <w:r>
              <w:rPr>
                <w:rFonts w:hAnsi="Times New Roman" w:cs="Times New Roman"/>
                <w:color w:val="000000"/>
                <w:sz w:val="24"/>
                <w:szCs w:val="24"/>
              </w:rPr>
              <w:t>1</w:t>
            </w:r>
            <w:r w:rsidR="00A30A4B">
              <w:rPr>
                <w:rFonts w:hAnsi="Times New Roman" w:cs="Times New Roman"/>
                <w:color w:val="000000"/>
                <w:sz w:val="24"/>
                <w:szCs w:val="24"/>
                <w:lang w:val="ru-RU"/>
              </w:rPr>
              <w:t>1</w:t>
            </w:r>
          </w:p>
        </w:tc>
      </w:tr>
      <w:tr w:rsidR="009D59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0A4B" w:rsidRDefault="00A30A4B">
            <w:pPr>
              <w:rPr>
                <w:lang w:val="ru-RU"/>
              </w:rPr>
            </w:pPr>
            <w:r>
              <w:rPr>
                <w:rFonts w:hAnsi="Times New Roman" w:cs="Times New Roman"/>
                <w:color w:val="000000"/>
                <w:sz w:val="24"/>
                <w:szCs w:val="24"/>
                <w:lang w:val="ru-RU"/>
              </w:rPr>
              <w:t>7</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9D597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A30A4B" w:rsidRDefault="00A30A4B">
            <w:pPr>
              <w:rPr>
                <w:lang w:val="ru-RU"/>
              </w:rPr>
            </w:pPr>
            <w:r>
              <w:rPr>
                <w:rFonts w:hAnsi="Times New Roman" w:cs="Times New Roman"/>
                <w:color w:val="000000"/>
                <w:sz w:val="24"/>
                <w:szCs w:val="24"/>
                <w:lang w:val="ru-RU"/>
              </w:rPr>
              <w:t>7</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08777E" w:rsidRDefault="0008777E">
            <w:pPr>
              <w:rPr>
                <w:lang w:val="ru-RU"/>
              </w:rPr>
            </w:pPr>
            <w:r>
              <w:rPr>
                <w:rFonts w:hAnsi="Times New Roman" w:cs="Times New Roman"/>
                <w:color w:val="000000"/>
                <w:sz w:val="24"/>
                <w:szCs w:val="24"/>
                <w:lang w:val="ru-RU"/>
              </w:rPr>
              <w:t>2</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9D597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08777E" w:rsidRDefault="0008777E">
            <w:pPr>
              <w:rPr>
                <w:lang w:val="ru-RU"/>
              </w:rPr>
            </w:pPr>
            <w:r>
              <w:rPr>
                <w:rFonts w:hAnsi="Times New Roman" w:cs="Times New Roman"/>
                <w:color w:val="000000"/>
                <w:sz w:val="24"/>
                <w:szCs w:val="24"/>
                <w:lang w:val="ru-RU"/>
              </w:rPr>
              <w:t>2</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Количество (удельный вес численности) педагогических работников, которым по</w:t>
            </w:r>
            <w:r>
              <w:rPr>
                <w:rFonts w:hAnsi="Times New Roman" w:cs="Times New Roman"/>
                <w:color w:val="000000"/>
                <w:sz w:val="24"/>
                <w:szCs w:val="24"/>
              </w:rPr>
              <w:t> </w:t>
            </w:r>
            <w:r w:rsidRPr="004F2B86">
              <w:rPr>
                <w:rFonts w:hAnsi="Times New Roman" w:cs="Times New Roman"/>
                <w:color w:val="000000"/>
                <w:sz w:val="24"/>
                <w:szCs w:val="24"/>
                <w:lang w:val="ru-RU"/>
              </w:rPr>
              <w:t>результатам аттестации присвоена квалификационная категория, в</w:t>
            </w:r>
            <w:r>
              <w:rPr>
                <w:rFonts w:hAnsi="Times New Roman" w:cs="Times New Roman"/>
                <w:color w:val="000000"/>
                <w:sz w:val="24"/>
                <w:szCs w:val="24"/>
              </w:rPr>
              <w:t> </w:t>
            </w:r>
            <w:r w:rsidRPr="004F2B86">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4F2B86">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9D597D"/>
        </w:tc>
      </w:tr>
      <w:tr w:rsidR="009D59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с высшей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8A34AD" w:rsidRDefault="008A34AD">
            <w:pPr>
              <w:rPr>
                <w:lang w:val="ru-RU"/>
              </w:rPr>
            </w:pPr>
            <w:r>
              <w:rPr>
                <w:lang w:val="ru-RU"/>
              </w:rPr>
              <w:t>0</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первой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8A34AD" w:rsidRDefault="008A34AD">
            <w:pPr>
              <w:rPr>
                <w:lang w:val="ru-RU"/>
              </w:rPr>
            </w:pPr>
            <w:r>
              <w:rPr>
                <w:lang w:val="ru-RU"/>
              </w:rPr>
              <w:t>0</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4F2B86">
              <w:rPr>
                <w:rFonts w:hAnsi="Times New Roman" w:cs="Times New Roman"/>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r>
      <w:tr w:rsidR="009D59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1370A2" w:rsidRDefault="001370A2" w:rsidP="00E06C21">
            <w:pPr>
              <w:rPr>
                <w:lang w:val="ru-RU"/>
              </w:rPr>
            </w:pPr>
            <w:r>
              <w:rPr>
                <w:rFonts w:hAnsi="Times New Roman" w:cs="Times New Roman"/>
                <w:color w:val="000000"/>
                <w:sz w:val="24"/>
                <w:szCs w:val="24"/>
                <w:lang w:val="ru-RU"/>
              </w:rPr>
              <w:t>1(</w:t>
            </w:r>
            <w:r w:rsidR="00E06C21">
              <w:rPr>
                <w:rFonts w:hAnsi="Times New Roman" w:cs="Times New Roman"/>
                <w:color w:val="000000"/>
                <w:sz w:val="24"/>
                <w:szCs w:val="24"/>
                <w:lang w:val="ru-RU"/>
              </w:rPr>
              <w:t>9</w:t>
            </w:r>
            <w:r>
              <w:rPr>
                <w:rFonts w:hAnsi="Times New Roman" w:cs="Times New Roman"/>
                <w:color w:val="000000"/>
                <w:sz w:val="24"/>
                <w:szCs w:val="24"/>
                <w:lang w:val="ru-RU"/>
              </w:rPr>
              <w:t>%)</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1370A2" w:rsidP="00E06C21">
            <w:r>
              <w:rPr>
                <w:rFonts w:hAnsi="Times New Roman" w:cs="Times New Roman"/>
                <w:color w:val="000000"/>
                <w:sz w:val="24"/>
                <w:szCs w:val="24"/>
                <w:lang w:val="ru-RU"/>
              </w:rPr>
              <w:t>2</w:t>
            </w:r>
            <w:r w:rsidR="004F2B86">
              <w:rPr>
                <w:rFonts w:hAnsi="Times New Roman" w:cs="Times New Roman"/>
                <w:color w:val="000000"/>
                <w:sz w:val="24"/>
                <w:szCs w:val="24"/>
              </w:rPr>
              <w:t xml:space="preserve"> (</w:t>
            </w:r>
            <w:r w:rsidR="00E06C21">
              <w:rPr>
                <w:rFonts w:hAnsi="Times New Roman" w:cs="Times New Roman"/>
                <w:color w:val="000000"/>
                <w:sz w:val="24"/>
                <w:szCs w:val="24"/>
                <w:lang w:val="ru-RU"/>
              </w:rPr>
              <w:t>18</w:t>
            </w:r>
            <w:r w:rsidR="004F2B86">
              <w:rPr>
                <w:rFonts w:hAnsi="Times New Roman" w:cs="Times New Roman"/>
                <w:color w:val="000000"/>
                <w:sz w:val="24"/>
                <w:szCs w:val="24"/>
              </w:rPr>
              <w:t>%)</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4F2B86">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4F2B86">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r>
      <w:tr w:rsidR="009D59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E06C21" w:rsidRDefault="00E06C21" w:rsidP="00E06C21">
            <w:pPr>
              <w:rPr>
                <w:lang w:val="ru-RU"/>
              </w:rPr>
            </w:pPr>
            <w:r>
              <w:rPr>
                <w:rFonts w:hAnsi="Times New Roman" w:cs="Times New Roman"/>
                <w:color w:val="000000"/>
                <w:sz w:val="24"/>
                <w:szCs w:val="24"/>
                <w:lang w:val="ru-RU"/>
              </w:rPr>
              <w:t>1</w:t>
            </w:r>
            <w:r>
              <w:rPr>
                <w:rFonts w:hAnsi="Times New Roman" w:cs="Times New Roman"/>
                <w:color w:val="000000"/>
                <w:sz w:val="24"/>
                <w:szCs w:val="24"/>
                <w:lang w:val="ru-RU"/>
              </w:rPr>
              <w:t>(9%)</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E06C21" w:rsidRDefault="00E06C21">
            <w:pPr>
              <w:rPr>
                <w:lang w:val="ru-RU"/>
              </w:rPr>
            </w:pPr>
            <w:r>
              <w:rPr>
                <w:rFonts w:hAnsi="Times New Roman" w:cs="Times New Roman"/>
                <w:color w:val="000000"/>
                <w:sz w:val="24"/>
                <w:szCs w:val="24"/>
                <w:lang w:val="ru-RU"/>
              </w:rPr>
              <w:t>1</w:t>
            </w:r>
            <w:r>
              <w:rPr>
                <w:rFonts w:hAnsi="Times New Roman" w:cs="Times New Roman"/>
                <w:color w:val="000000"/>
                <w:sz w:val="24"/>
                <w:szCs w:val="24"/>
                <w:lang w:val="ru-RU"/>
              </w:rPr>
              <w:t>(9%)</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rsidP="008C2378">
            <w:pPr>
              <w:rPr>
                <w:lang w:val="ru-RU"/>
              </w:rPr>
            </w:pPr>
            <w:r w:rsidRPr="004F2B86">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4F2B86">
              <w:rPr>
                <w:rFonts w:hAnsi="Times New Roman" w:cs="Times New Roman"/>
                <w:color w:val="000000"/>
                <w:sz w:val="24"/>
                <w:szCs w:val="24"/>
                <w:lang w:val="ru-RU"/>
              </w:rPr>
              <w:t>административно-хозяйственных работников, которые прошли повышение квалификации или профессиональную переподготовку, от</w:t>
            </w:r>
            <w:r>
              <w:rPr>
                <w:rFonts w:hAnsi="Times New Roman" w:cs="Times New Roman"/>
                <w:color w:val="000000"/>
                <w:sz w:val="24"/>
                <w:szCs w:val="24"/>
              </w:rPr>
              <w:t> </w:t>
            </w:r>
            <w:r w:rsidRPr="004F2B86">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1C120A" w:rsidRDefault="001C120A">
            <w:pPr>
              <w:rPr>
                <w:lang w:val="ru-RU"/>
              </w:rPr>
            </w:pPr>
            <w:r>
              <w:rPr>
                <w:lang w:val="ru-RU"/>
              </w:rPr>
              <w:t>5(45%)</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4F2B86">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4F2B86">
              <w:rPr>
                <w:rFonts w:hAnsi="Times New Roman" w:cs="Times New Roman"/>
                <w:color w:val="000000"/>
                <w:sz w:val="24"/>
                <w:szCs w:val="24"/>
                <w:lang w:val="ru-RU"/>
              </w:rPr>
              <w:t>применению в</w:t>
            </w:r>
            <w:r>
              <w:rPr>
                <w:rFonts w:hAnsi="Times New Roman" w:cs="Times New Roman"/>
                <w:color w:val="000000"/>
                <w:sz w:val="24"/>
                <w:szCs w:val="24"/>
              </w:rPr>
              <w:t> </w:t>
            </w:r>
            <w:r w:rsidRPr="004F2B86">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4F2B86">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1C120A" w:rsidRDefault="001C120A">
            <w:pPr>
              <w:rPr>
                <w:lang w:val="ru-RU"/>
              </w:rPr>
            </w:pPr>
            <w:r>
              <w:rPr>
                <w:lang w:val="ru-RU"/>
              </w:rPr>
              <w:t>0</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человек/человек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1C120A">
            <w:r>
              <w:rPr>
                <w:rFonts w:hAnsi="Times New Roman" w:cs="Times New Roman"/>
                <w:color w:val="000000"/>
                <w:sz w:val="24"/>
                <w:szCs w:val="24"/>
                <w:lang w:val="ru-RU"/>
              </w:rPr>
              <w:t>10</w:t>
            </w:r>
            <w:r w:rsidR="004F2B86">
              <w:rPr>
                <w:rFonts w:hAnsi="Times New Roman" w:cs="Times New Roman"/>
                <w:color w:val="000000"/>
                <w:sz w:val="24"/>
                <w:szCs w:val="24"/>
              </w:rPr>
              <w:t>/1</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r>
      <w:tr w:rsidR="009D597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да</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да</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да</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педагога-психолога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да</w:t>
            </w:r>
          </w:p>
        </w:tc>
      </w:tr>
      <w:tr w:rsidR="009D597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b/>
                <w:bCs/>
                <w:color w:val="000000"/>
                <w:sz w:val="24"/>
                <w:szCs w:val="24"/>
              </w:rPr>
              <w:t>Инфраструктура</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Общая площадь помещений, в</w:t>
            </w:r>
            <w:r>
              <w:rPr>
                <w:rFonts w:hAnsi="Times New Roman" w:cs="Times New Roman"/>
                <w:color w:val="000000"/>
                <w:sz w:val="24"/>
                <w:szCs w:val="24"/>
              </w:rPr>
              <w:t> </w:t>
            </w:r>
            <w:r w:rsidRPr="004F2B86">
              <w:rPr>
                <w:rFonts w:hAnsi="Times New Roman" w:cs="Times New Roman"/>
                <w:color w:val="000000"/>
                <w:sz w:val="24"/>
                <w:szCs w:val="24"/>
                <w:lang w:val="ru-RU"/>
              </w:rPr>
              <w:t>которых осуществляется</w:t>
            </w:r>
            <w:r w:rsidRPr="004F2B86">
              <w:rPr>
                <w:lang w:val="ru-RU"/>
              </w:rPr>
              <w:br/>
            </w:r>
            <w:r w:rsidRPr="004F2B86">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4F2B86">
              <w:rPr>
                <w:rFonts w:hAnsi="Times New Roman" w:cs="Times New Roman"/>
                <w:color w:val="000000"/>
                <w:sz w:val="24"/>
                <w:szCs w:val="24"/>
                <w:lang w:val="ru-RU"/>
              </w:rPr>
              <w:t>расчете на</w:t>
            </w:r>
            <w:r>
              <w:rPr>
                <w:rFonts w:hAnsi="Times New Roman" w:cs="Times New Roman"/>
                <w:color w:val="000000"/>
                <w:sz w:val="24"/>
                <w:szCs w:val="24"/>
              </w:rPr>
              <w:t> </w:t>
            </w:r>
            <w:r w:rsidRPr="004F2B86">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567657" w:rsidRDefault="00567657">
            <w:pPr>
              <w:rPr>
                <w:lang w:val="ru-RU"/>
              </w:rPr>
            </w:pPr>
            <w:r>
              <w:rPr>
                <w:lang w:val="ru-RU"/>
              </w:rPr>
              <w:t>10,35</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567657" w:rsidRDefault="00567657">
            <w:pPr>
              <w:rPr>
                <w:lang w:val="ru-RU"/>
              </w:rPr>
            </w:pPr>
            <w:r>
              <w:rPr>
                <w:lang w:val="ru-RU"/>
              </w:rPr>
              <w:t>0</w:t>
            </w:r>
          </w:p>
        </w:tc>
      </w:tr>
      <w:tr w:rsidR="009D597D">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музыкального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зала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9D59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r>
              <w:rPr>
                <w:rFonts w:hAnsi="Times New Roman" w:cs="Times New Roman"/>
                <w:color w:val="000000"/>
                <w:sz w:val="24"/>
                <w:szCs w:val="24"/>
              </w:rPr>
              <w:t>да</w:t>
            </w:r>
          </w:p>
        </w:tc>
      </w:tr>
      <w:tr w:rsidR="009D59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4F2B86">
            <w:pPr>
              <w:rPr>
                <w:lang w:val="ru-RU"/>
              </w:rPr>
            </w:pPr>
            <w:r w:rsidRPr="004F2B86">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w:t>
            </w:r>
            <w:r>
              <w:rPr>
                <w:rFonts w:hAnsi="Times New Roman" w:cs="Times New Roman"/>
                <w:color w:val="000000"/>
                <w:sz w:val="24"/>
                <w:szCs w:val="24"/>
              </w:rPr>
              <w:t> </w:t>
            </w:r>
            <w:r w:rsidRPr="004F2B86">
              <w:rPr>
                <w:rFonts w:hAnsi="Times New Roman" w:cs="Times New Roman"/>
                <w:color w:val="000000"/>
                <w:sz w:val="24"/>
                <w:szCs w:val="24"/>
                <w:lang w:val="ru-RU"/>
              </w:rPr>
              <w:t>физической активности и</w:t>
            </w:r>
            <w:r>
              <w:rPr>
                <w:rFonts w:hAnsi="Times New Roman" w:cs="Times New Roman"/>
                <w:color w:val="000000"/>
                <w:sz w:val="24"/>
                <w:szCs w:val="24"/>
              </w:rPr>
              <w:t> </w:t>
            </w:r>
            <w:r w:rsidRPr="004F2B86">
              <w:rPr>
                <w:rFonts w:hAnsi="Times New Roman" w:cs="Times New Roman"/>
                <w:color w:val="000000"/>
                <w:sz w:val="24"/>
                <w:szCs w:val="24"/>
                <w:lang w:val="ru-RU"/>
              </w:rPr>
              <w:t>игровой деятельности на</w:t>
            </w:r>
            <w:r>
              <w:rPr>
                <w:rFonts w:hAnsi="Times New Roman" w:cs="Times New Roman"/>
                <w:color w:val="000000"/>
                <w:sz w:val="24"/>
                <w:szCs w:val="24"/>
              </w:rPr>
              <w:t> </w:t>
            </w:r>
            <w:r w:rsidRPr="004F2B86">
              <w:rPr>
                <w:rFonts w:hAnsi="Times New Roman" w:cs="Times New Roman"/>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Pr="004F2B86" w:rsidRDefault="009D597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597D" w:rsidRDefault="004F2B86">
            <w:proofErr w:type="spellStart"/>
            <w:r>
              <w:rPr>
                <w:rFonts w:hAnsi="Times New Roman" w:cs="Times New Roman"/>
                <w:color w:val="000000"/>
                <w:sz w:val="24"/>
                <w:szCs w:val="24"/>
              </w:rPr>
              <w:t>да</w:t>
            </w:r>
            <w:proofErr w:type="spellEnd"/>
          </w:p>
        </w:tc>
      </w:tr>
    </w:tbl>
    <w:p w:rsidR="009D597D" w:rsidRPr="004F2B86" w:rsidRDefault="004F2B86" w:rsidP="008856B7">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4F2B86">
        <w:rPr>
          <w:rFonts w:hAnsi="Times New Roman" w:cs="Times New Roman"/>
          <w:color w:val="000000"/>
          <w:sz w:val="24"/>
          <w:szCs w:val="24"/>
          <w:lang w:val="ru-RU"/>
        </w:rPr>
        <w:t>то, что Детский сад имеет достаточную инфраструктуру, которая соответствует требованиям</w:t>
      </w:r>
      <w:r>
        <w:rPr>
          <w:rFonts w:hAnsi="Times New Roman" w:cs="Times New Roman"/>
          <w:color w:val="000000"/>
          <w:sz w:val="24"/>
          <w:szCs w:val="24"/>
        </w:rPr>
        <w:t> </w:t>
      </w:r>
      <w:r w:rsidRPr="004F2B86">
        <w:rPr>
          <w:rFonts w:hAnsi="Times New Roman" w:cs="Times New Roman"/>
          <w:color w:val="000000"/>
          <w:sz w:val="24"/>
          <w:szCs w:val="24"/>
          <w:lang w:val="ru-RU"/>
        </w:rPr>
        <w:t>СП</w:t>
      </w:r>
      <w:r>
        <w:rPr>
          <w:rFonts w:hAnsi="Times New Roman" w:cs="Times New Roman"/>
          <w:color w:val="000000"/>
          <w:sz w:val="24"/>
          <w:szCs w:val="24"/>
        </w:rPr>
        <w:t> </w:t>
      </w:r>
      <w:r w:rsidRPr="004F2B86">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4F2B86">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4F2B86">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4F2B86">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4F2B86">
        <w:rPr>
          <w:rFonts w:hAnsi="Times New Roman" w:cs="Times New Roman"/>
          <w:color w:val="000000"/>
          <w:sz w:val="24"/>
          <w:szCs w:val="24"/>
          <w:lang w:val="ru-RU"/>
        </w:rPr>
        <w:t>молодежи» и</w:t>
      </w:r>
      <w:r>
        <w:rPr>
          <w:rFonts w:hAnsi="Times New Roman" w:cs="Times New Roman"/>
          <w:color w:val="000000"/>
          <w:sz w:val="24"/>
          <w:szCs w:val="24"/>
        </w:rPr>
        <w:t> </w:t>
      </w:r>
      <w:r w:rsidRPr="004F2B86">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4F2B86">
        <w:rPr>
          <w:rFonts w:hAnsi="Times New Roman" w:cs="Times New Roman"/>
          <w:color w:val="000000"/>
          <w:sz w:val="24"/>
          <w:szCs w:val="24"/>
          <w:lang w:val="ru-RU"/>
        </w:rPr>
        <w:t>полном объеме в</w:t>
      </w:r>
      <w:r>
        <w:rPr>
          <w:rFonts w:hAnsi="Times New Roman" w:cs="Times New Roman"/>
          <w:color w:val="000000"/>
          <w:sz w:val="24"/>
          <w:szCs w:val="24"/>
        </w:rPr>
        <w:t> </w:t>
      </w:r>
      <w:r w:rsidRPr="004F2B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2B86">
        <w:rPr>
          <w:rFonts w:hAnsi="Times New Roman" w:cs="Times New Roman"/>
          <w:color w:val="000000"/>
          <w:sz w:val="24"/>
          <w:szCs w:val="24"/>
          <w:lang w:val="ru-RU"/>
        </w:rPr>
        <w:t>ФГОС ДО.</w:t>
      </w:r>
    </w:p>
    <w:p w:rsidR="009D597D" w:rsidRPr="004F2B86" w:rsidRDefault="004F2B86" w:rsidP="008856B7">
      <w:pPr>
        <w:ind w:firstLine="567"/>
        <w:jc w:val="both"/>
        <w:rPr>
          <w:rFonts w:hAnsi="Times New Roman" w:cs="Times New Roman"/>
          <w:color w:val="000000"/>
          <w:sz w:val="24"/>
          <w:szCs w:val="24"/>
          <w:lang w:val="ru-RU"/>
        </w:rPr>
      </w:pPr>
      <w:r w:rsidRPr="004F2B86">
        <w:rPr>
          <w:rFonts w:hAnsi="Times New Roman" w:cs="Times New Roman"/>
          <w:color w:val="000000"/>
          <w:sz w:val="24"/>
          <w:szCs w:val="24"/>
          <w:lang w:val="ru-RU"/>
        </w:rPr>
        <w:t>Детский сад укомплектован достаточным количеством педагогических и</w:t>
      </w:r>
      <w:r>
        <w:rPr>
          <w:rFonts w:hAnsi="Times New Roman" w:cs="Times New Roman"/>
          <w:color w:val="000000"/>
          <w:sz w:val="24"/>
          <w:szCs w:val="24"/>
        </w:rPr>
        <w:t> </w:t>
      </w:r>
      <w:r w:rsidRPr="004F2B86">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4F2B86">
        <w:rPr>
          <w:rFonts w:hAnsi="Times New Roman" w:cs="Times New Roman"/>
          <w:color w:val="000000"/>
          <w:sz w:val="24"/>
          <w:szCs w:val="24"/>
          <w:lang w:val="ru-RU"/>
        </w:rPr>
        <w:t>регулярно проходят повышение квалификации, что обеспечивает результативность образовательной деятельности.</w:t>
      </w:r>
    </w:p>
    <w:sectPr w:rsidR="009D597D" w:rsidRPr="004F2B86" w:rsidSect="008F3D91">
      <w:pgSz w:w="11907" w:h="16839"/>
      <w:pgMar w:top="993" w:right="992"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arlett"/>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19BD"/>
    <w:multiLevelType w:val="multilevel"/>
    <w:tmpl w:val="47D6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922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02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D04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82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E78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B6F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654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F13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A12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A45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86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879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449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B6E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B27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D0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367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575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838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67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B2E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C2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0"/>
  </w:num>
  <w:num w:numId="4">
    <w:abstractNumId w:val="14"/>
  </w:num>
  <w:num w:numId="5">
    <w:abstractNumId w:val="15"/>
  </w:num>
  <w:num w:numId="6">
    <w:abstractNumId w:val="10"/>
  </w:num>
  <w:num w:numId="7">
    <w:abstractNumId w:val="2"/>
  </w:num>
  <w:num w:numId="8">
    <w:abstractNumId w:val="21"/>
  </w:num>
  <w:num w:numId="9">
    <w:abstractNumId w:val="12"/>
  </w:num>
  <w:num w:numId="10">
    <w:abstractNumId w:val="11"/>
  </w:num>
  <w:num w:numId="11">
    <w:abstractNumId w:val="16"/>
  </w:num>
  <w:num w:numId="12">
    <w:abstractNumId w:val="23"/>
  </w:num>
  <w:num w:numId="13">
    <w:abstractNumId w:val="3"/>
  </w:num>
  <w:num w:numId="14">
    <w:abstractNumId w:val="6"/>
  </w:num>
  <w:num w:numId="15">
    <w:abstractNumId w:val="19"/>
  </w:num>
  <w:num w:numId="16">
    <w:abstractNumId w:val="7"/>
  </w:num>
  <w:num w:numId="17">
    <w:abstractNumId w:val="0"/>
  </w:num>
  <w:num w:numId="18">
    <w:abstractNumId w:val="13"/>
  </w:num>
  <w:num w:numId="19">
    <w:abstractNumId w:val="18"/>
  </w:num>
  <w:num w:numId="20">
    <w:abstractNumId w:val="17"/>
  </w:num>
  <w:num w:numId="21">
    <w:abstractNumId w:val="9"/>
  </w:num>
  <w:num w:numId="22">
    <w:abstractNumId w:val="4"/>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68D4"/>
    <w:rsid w:val="00057FD3"/>
    <w:rsid w:val="00077730"/>
    <w:rsid w:val="00077A84"/>
    <w:rsid w:val="0008777E"/>
    <w:rsid w:val="000F09C3"/>
    <w:rsid w:val="00114EAD"/>
    <w:rsid w:val="00130C72"/>
    <w:rsid w:val="001370A2"/>
    <w:rsid w:val="001C120A"/>
    <w:rsid w:val="002A7FAE"/>
    <w:rsid w:val="002B1891"/>
    <w:rsid w:val="002C2EB7"/>
    <w:rsid w:val="002D33B1"/>
    <w:rsid w:val="002D3591"/>
    <w:rsid w:val="00315438"/>
    <w:rsid w:val="003514A0"/>
    <w:rsid w:val="00357536"/>
    <w:rsid w:val="00380D55"/>
    <w:rsid w:val="00387515"/>
    <w:rsid w:val="003A75F4"/>
    <w:rsid w:val="003D3195"/>
    <w:rsid w:val="00403C16"/>
    <w:rsid w:val="00430C93"/>
    <w:rsid w:val="00442FF4"/>
    <w:rsid w:val="004F2B86"/>
    <w:rsid w:val="004F52A5"/>
    <w:rsid w:val="004F7E17"/>
    <w:rsid w:val="005236BD"/>
    <w:rsid w:val="00567657"/>
    <w:rsid w:val="00586840"/>
    <w:rsid w:val="005935BF"/>
    <w:rsid w:val="005A05CE"/>
    <w:rsid w:val="00602AD7"/>
    <w:rsid w:val="00653AF6"/>
    <w:rsid w:val="0065706B"/>
    <w:rsid w:val="006952FD"/>
    <w:rsid w:val="006A3381"/>
    <w:rsid w:val="006F0BE7"/>
    <w:rsid w:val="0076693D"/>
    <w:rsid w:val="007A44F4"/>
    <w:rsid w:val="007C6B96"/>
    <w:rsid w:val="007F7CA8"/>
    <w:rsid w:val="008856B7"/>
    <w:rsid w:val="008A34AD"/>
    <w:rsid w:val="008C2378"/>
    <w:rsid w:val="008D2BF5"/>
    <w:rsid w:val="008E7629"/>
    <w:rsid w:val="008F3D91"/>
    <w:rsid w:val="0097206F"/>
    <w:rsid w:val="00973C07"/>
    <w:rsid w:val="00974FC3"/>
    <w:rsid w:val="0099515F"/>
    <w:rsid w:val="009A01A3"/>
    <w:rsid w:val="009B6D8F"/>
    <w:rsid w:val="009D597D"/>
    <w:rsid w:val="00A142B7"/>
    <w:rsid w:val="00A30A4B"/>
    <w:rsid w:val="00A37C32"/>
    <w:rsid w:val="00B73A5A"/>
    <w:rsid w:val="00B9552A"/>
    <w:rsid w:val="00C54628"/>
    <w:rsid w:val="00CF0310"/>
    <w:rsid w:val="00D620D7"/>
    <w:rsid w:val="00D704DC"/>
    <w:rsid w:val="00DC3D1E"/>
    <w:rsid w:val="00DF7B63"/>
    <w:rsid w:val="00E06C21"/>
    <w:rsid w:val="00E438A1"/>
    <w:rsid w:val="00E50184"/>
    <w:rsid w:val="00EA3041"/>
    <w:rsid w:val="00EC027C"/>
    <w:rsid w:val="00EC7553"/>
    <w:rsid w:val="00EE4FDE"/>
    <w:rsid w:val="00F01E19"/>
    <w:rsid w:val="00F31A45"/>
    <w:rsid w:val="00F4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0FE5E-4D45-42C7-BBE4-414B9377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richfactdown-paragraph">
    <w:name w:val="richfactdown-paragraph"/>
    <w:basedOn w:val="a"/>
    <w:rsid w:val="008E7629"/>
    <w:rPr>
      <w:rFonts w:ascii="Times New Roman" w:eastAsia="Times New Roman" w:hAnsi="Times New Roman" w:cs="Times New Roman"/>
      <w:sz w:val="24"/>
      <w:szCs w:val="24"/>
      <w:lang w:val="ru-RU" w:eastAsia="ru-RU"/>
    </w:rPr>
  </w:style>
  <w:style w:type="character" w:styleId="a3">
    <w:name w:val="Strong"/>
    <w:basedOn w:val="a0"/>
    <w:uiPriority w:val="22"/>
    <w:qFormat/>
    <w:rsid w:val="008E7629"/>
    <w:rPr>
      <w:b/>
      <w:bCs/>
    </w:rPr>
  </w:style>
  <w:style w:type="paragraph" w:styleId="a4">
    <w:name w:val="Balloon Text"/>
    <w:basedOn w:val="a"/>
    <w:link w:val="a5"/>
    <w:uiPriority w:val="99"/>
    <w:semiHidden/>
    <w:unhideWhenUsed/>
    <w:rsid w:val="0031543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15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dk1">
                    <a:lumMod val="75000"/>
                    <a:lumOff val="25000"/>
                  </a:schemeClr>
                </a:solidFill>
                <a:latin typeface="Bookman Old Style" panose="02050604050505020204" pitchFamily="18" charset="0"/>
                <a:ea typeface="+mn-ea"/>
                <a:cs typeface="+mn-cs"/>
              </a:defRPr>
            </a:pPr>
            <a:r>
              <a:rPr lang="ru-RU"/>
              <a:t>Стаж работы</a:t>
            </a:r>
          </a:p>
        </c:rich>
      </c:tx>
      <c:layout/>
      <c:overlay val="0"/>
      <c:spPr>
        <a:noFill/>
        <a:ln>
          <a:noFill/>
        </a:ln>
        <a:effectLst/>
      </c:spPr>
      <c:txPr>
        <a:bodyPr rot="0" spcFirstLastPara="1" vertOverflow="ellipsis" vert="horz" wrap="square" anchor="ctr" anchorCtr="1"/>
        <a:lstStyle/>
        <a:p>
          <a:pPr>
            <a:defRPr sz="1440" b="1" i="0" u="none" strike="noStrike" kern="1200" baseline="0">
              <a:solidFill>
                <a:schemeClr val="dk1">
                  <a:lumMod val="75000"/>
                  <a:lumOff val="25000"/>
                </a:schemeClr>
              </a:solidFill>
              <a:latin typeface="Bookman Old Style" panose="02050604050505020204" pitchFamily="18" charset="0"/>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9874545156287282"/>
          <c:w val="0.82579479837747549"/>
          <c:h val="0.74917121510379381"/>
        </c:manualLayout>
      </c:layout>
      <c:pie3DChart>
        <c:varyColors val="1"/>
        <c:ser>
          <c:idx val="0"/>
          <c:order val="0"/>
          <c:tx>
            <c:strRef>
              <c:f>Лист1!$B$1</c:f>
              <c:strCache>
                <c:ptCount val="1"/>
                <c:pt idx="0">
                  <c:v>Стаж работы</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1E16-45AA-B576-51F042F7D7A2}"/>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1E16-45AA-B576-51F042F7D7A2}"/>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1E16-45AA-B576-51F042F7D7A2}"/>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1E16-45AA-B576-51F042F7D7A2}"/>
              </c:ext>
            </c:extLst>
          </c:dPt>
          <c:dLbls>
            <c:dLbl>
              <c:idx val="0"/>
              <c:layout/>
              <c:tx>
                <c:rich>
                  <a:bodyPr/>
                  <a:lstStyle/>
                  <a:p>
                    <a:r>
                      <a:rPr lang="en-US"/>
                      <a:t>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20,5%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20,5%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Bookman Old Style" panose="02050604050505020204" pitchFamily="18" charset="0"/>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до 5</c:v>
                </c:pt>
                <c:pt idx="1">
                  <c:v>от 5 до 10</c:v>
                </c:pt>
                <c:pt idx="2">
                  <c:v>от 10 до 20</c:v>
                </c:pt>
                <c:pt idx="3">
                  <c:v>20 и более</c:v>
                </c:pt>
              </c:strCache>
            </c:strRef>
          </c:cat>
          <c:val>
            <c:numRef>
              <c:f>Лист1!$B$2:$B$5</c:f>
              <c:numCache>
                <c:formatCode>General</c:formatCode>
                <c:ptCount val="4"/>
                <c:pt idx="0">
                  <c:v>1</c:v>
                </c:pt>
                <c:pt idx="1">
                  <c:v>2</c:v>
                </c:pt>
                <c:pt idx="2">
                  <c:v>2</c:v>
                </c:pt>
                <c:pt idx="3">
                  <c:v>5</c:v>
                </c:pt>
              </c:numCache>
            </c:numRef>
          </c:val>
          <c:extLst xmlns:c16r2="http://schemas.microsoft.com/office/drawing/2015/06/chart">
            <c:ext xmlns:c16="http://schemas.microsoft.com/office/drawing/2014/chart" uri="{C3380CC4-5D6E-409C-BE32-E72D297353CC}">
              <c16:uniqueId val="{0000000A-1E16-45AA-B576-51F042F7D7A2}"/>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628473922817064"/>
          <c:y val="0.42532982053991836"/>
          <c:w val="0.21577267703977199"/>
          <c:h val="0.4265141479243261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Bookman Old Style" panose="020506040505050202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latin typeface="Bookman Old Style" panose="020506040505050202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Образование педагогов</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019E-4109-B9E3-7412978FA036}"/>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019E-4109-B9E3-7412978FA036}"/>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019E-4109-B9E3-7412978FA036}"/>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019E-4109-B9E3-7412978FA03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Лист1!$A$2:$A$5</c:f>
              <c:strCache>
                <c:ptCount val="3"/>
                <c:pt idx="0">
                  <c:v>высшее</c:v>
                </c:pt>
                <c:pt idx="1">
                  <c:v>среднее-специальное</c:v>
                </c:pt>
                <c:pt idx="2">
                  <c:v>обучение в ВУЗе</c:v>
                </c:pt>
              </c:strCache>
            </c:strRef>
          </c:cat>
          <c:val>
            <c:numRef>
              <c:f>Лист1!$B$2:$B$5</c:f>
              <c:numCache>
                <c:formatCode>General</c:formatCode>
                <c:ptCount val="4"/>
                <c:pt idx="0">
                  <c:v>7</c:v>
                </c:pt>
                <c:pt idx="1">
                  <c:v>2</c:v>
                </c:pt>
                <c:pt idx="2">
                  <c:v>1</c:v>
                </c:pt>
              </c:numCache>
            </c:numRef>
          </c:val>
          <c:extLst xmlns:c16r2="http://schemas.microsoft.com/office/drawing/2015/06/chart">
            <c:ext xmlns:c16="http://schemas.microsoft.com/office/drawing/2014/chart" uri="{C3380CC4-5D6E-409C-BE32-E72D297353CC}">
              <c16:uniqueId val="{00000000-5593-4CDE-A007-AEB72948CD98}"/>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15</Pages>
  <Words>4691</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cp:lastModifiedBy>
  <cp:revision>38</cp:revision>
  <cp:lastPrinted>2024-04-03T11:18:00Z</cp:lastPrinted>
  <dcterms:created xsi:type="dcterms:W3CDTF">2011-11-02T04:15:00Z</dcterms:created>
  <dcterms:modified xsi:type="dcterms:W3CDTF">2024-04-03T12:45:00Z</dcterms:modified>
</cp:coreProperties>
</file>